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5B475" w14:textId="77777777" w:rsidR="00152125" w:rsidRPr="00F715B6" w:rsidRDefault="00B91731" w:rsidP="00152125">
      <w:pPr>
        <w:pStyle w:val="BodyText"/>
        <w:rPr>
          <w:color w:val="FFFFFF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B109782" wp14:editId="269146FF">
                <wp:simplePos x="0" y="0"/>
                <wp:positionH relativeFrom="page">
                  <wp:posOffset>8255</wp:posOffset>
                </wp:positionH>
                <wp:positionV relativeFrom="page">
                  <wp:posOffset>-59055</wp:posOffset>
                </wp:positionV>
                <wp:extent cx="9839960" cy="17476470"/>
                <wp:effectExtent l="0" t="0" r="0" b="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39960" cy="17476470"/>
                        </a:xfrm>
                        <a:prstGeom prst="rect">
                          <a:avLst/>
                        </a:prstGeom>
                        <a:solidFill>
                          <a:srgbClr val="1955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05204" id="Rectangle 33" o:spid="_x0000_s1026" style="position:absolute;margin-left:.65pt;margin-top:-4.65pt;width:774.8pt;height:1376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" fillcolor="#1955a6" stroked="f">
                <w10:wrap anchorx="page" anchory="page"/>
              </v:rect>
            </w:pict>
          </mc:Fallback>
        </mc:AlternateContent>
      </w:r>
      <w:r w:rsidR="00C4780F" w:rsidRPr="00F715B6">
        <w:rPr>
          <w:rFonts w:eastAsia="Calibri"/>
          <w:color w:val="FFFFFF"/>
          <w:sz w:val="44"/>
          <w:szCs w:val="44"/>
          <w:lang w:bidi="ar-SA"/>
        </w:rPr>
        <w:t>[Logos]</w:t>
      </w:r>
    </w:p>
    <w:p w14:paraId="39C8DFD2" w14:textId="77777777" w:rsidR="00152125" w:rsidRPr="00F715B6" w:rsidRDefault="00152125" w:rsidP="00152125">
      <w:pPr>
        <w:pStyle w:val="BodyText"/>
        <w:rPr>
          <w:color w:val="FFFFFF"/>
          <w:sz w:val="20"/>
        </w:rPr>
      </w:pPr>
    </w:p>
    <w:p w14:paraId="6A3F43AB" w14:textId="77777777" w:rsidR="00152125" w:rsidRPr="00F715B6" w:rsidRDefault="00152125" w:rsidP="00152125">
      <w:pPr>
        <w:pStyle w:val="BodyText"/>
        <w:rPr>
          <w:color w:val="FFFFFF"/>
          <w:sz w:val="20"/>
        </w:rPr>
      </w:pPr>
    </w:p>
    <w:p w14:paraId="1813E2CC" w14:textId="77777777" w:rsidR="00152125" w:rsidRPr="00F715B6" w:rsidRDefault="00152125" w:rsidP="00152125">
      <w:pPr>
        <w:pStyle w:val="BodyText"/>
        <w:rPr>
          <w:color w:val="FFFFFF"/>
          <w:sz w:val="20"/>
        </w:rPr>
      </w:pPr>
    </w:p>
    <w:p w14:paraId="4DF06042" w14:textId="77777777" w:rsidR="00152125" w:rsidRPr="00F715B6" w:rsidRDefault="00152125" w:rsidP="00152125">
      <w:pPr>
        <w:pStyle w:val="BodyText"/>
        <w:rPr>
          <w:color w:val="FFFFFF"/>
          <w:sz w:val="20"/>
        </w:rPr>
      </w:pPr>
    </w:p>
    <w:p w14:paraId="19A9AE01" w14:textId="77777777" w:rsidR="00152125" w:rsidRPr="00F715B6" w:rsidRDefault="00152125">
      <w:pPr>
        <w:pStyle w:val="Title"/>
        <w:rPr>
          <w:rFonts w:ascii="Arial" w:hAnsi="Arial" w:cs="Arial"/>
          <w:color w:val="FFFFFF"/>
        </w:rPr>
      </w:pPr>
    </w:p>
    <w:p w14:paraId="1D8510AA" w14:textId="77777777" w:rsidR="00FA7A27" w:rsidRPr="00F715B6" w:rsidRDefault="00B60B28">
      <w:pPr>
        <w:pStyle w:val="Title"/>
        <w:rPr>
          <w:rFonts w:ascii="Arial" w:hAnsi="Arial" w:cs="Arial"/>
          <w:color w:val="FFFFFF"/>
        </w:rPr>
      </w:pPr>
      <w:r w:rsidRPr="00F715B6">
        <w:rPr>
          <w:rFonts w:ascii="Arial" w:hAnsi="Arial" w:cs="Arial"/>
          <w:color w:val="FFFFFF"/>
        </w:rPr>
        <w:t>[Country]</w:t>
      </w:r>
    </w:p>
    <w:p w14:paraId="14DD1B5C" w14:textId="77777777" w:rsidR="00FA7A27" w:rsidRPr="00F715B6" w:rsidRDefault="00FA7A27">
      <w:pPr>
        <w:rPr>
          <w:rFonts w:ascii="Arial" w:hAnsi="Arial" w:cs="Arial"/>
          <w:color w:val="FFFFFF"/>
        </w:rPr>
      </w:pPr>
    </w:p>
    <w:p w14:paraId="016F447C" w14:textId="77777777" w:rsidR="00FA7A27" w:rsidRPr="00F715B6" w:rsidRDefault="00FA7A27">
      <w:pPr>
        <w:rPr>
          <w:rFonts w:ascii="Arial" w:hAnsi="Arial" w:cs="Arial"/>
          <w:color w:val="FFFFFF"/>
        </w:rPr>
      </w:pPr>
    </w:p>
    <w:p w14:paraId="24A2F508" w14:textId="77777777" w:rsidR="00FA7A27" w:rsidRPr="00F715B6" w:rsidRDefault="00FA7A27">
      <w:pPr>
        <w:rPr>
          <w:rFonts w:ascii="Arial" w:hAnsi="Arial" w:cs="Arial"/>
          <w:color w:val="FFFFFF"/>
        </w:rPr>
      </w:pPr>
    </w:p>
    <w:p w14:paraId="1A9EFF4A" w14:textId="77777777" w:rsidR="00FA7A27" w:rsidRPr="00F715B6" w:rsidRDefault="00FA7A27">
      <w:pPr>
        <w:rPr>
          <w:rFonts w:ascii="Arial" w:hAnsi="Arial" w:cs="Arial"/>
          <w:color w:val="FFFFFF"/>
        </w:rPr>
      </w:pPr>
    </w:p>
    <w:p w14:paraId="60B46E85" w14:textId="77777777" w:rsidR="00152125" w:rsidRPr="00F715B6" w:rsidRDefault="001521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ahoma" w:hAnsi="Arial" w:cs="Arial"/>
          <w:color w:val="FFFFFF"/>
          <w:sz w:val="16"/>
          <w:szCs w:val="16"/>
        </w:rPr>
        <w:sectPr w:rsidR="00152125" w:rsidRPr="00F715B6">
          <w:footerReference w:type="default" r:id="rId7"/>
          <w:pgSz w:w="12240" w:h="15840"/>
          <w:pgMar w:top="1417" w:right="1701" w:bottom="1417" w:left="1701" w:header="708" w:footer="708" w:gutter="0"/>
          <w:pgNumType w:start="1"/>
          <w:cols w:space="720" w:equalWidth="0">
            <w:col w:w="9360"/>
          </w:cols>
          <w:titlePg/>
        </w:sectPr>
      </w:pPr>
    </w:p>
    <w:p w14:paraId="0500C218" w14:textId="77777777" w:rsidR="00FA7A27" w:rsidRPr="00F715B6" w:rsidRDefault="00B60B28">
      <w:pPr>
        <w:spacing w:after="0"/>
        <w:rPr>
          <w:rFonts w:ascii="Arial" w:hAnsi="Arial" w:cs="Arial"/>
          <w:color w:val="FFFFFF"/>
          <w:sz w:val="40"/>
          <w:szCs w:val="40"/>
        </w:rPr>
      </w:pPr>
      <w:r w:rsidRPr="00F715B6">
        <w:rPr>
          <w:rFonts w:ascii="Arial" w:hAnsi="Arial" w:cs="Arial"/>
          <w:color w:val="FFFFFF"/>
          <w:sz w:val="40"/>
          <w:szCs w:val="40"/>
        </w:rPr>
        <w:t xml:space="preserve">National Malaria Social and </w:t>
      </w:r>
      <w:r w:rsidR="00D43068" w:rsidRPr="00F715B6">
        <w:rPr>
          <w:rFonts w:ascii="Arial" w:hAnsi="Arial" w:cs="Arial"/>
          <w:color w:val="FFFFFF"/>
          <w:sz w:val="40"/>
          <w:szCs w:val="40"/>
        </w:rPr>
        <w:t>Behaviour</w:t>
      </w:r>
      <w:r w:rsidRPr="00F715B6">
        <w:rPr>
          <w:rFonts w:ascii="Arial" w:hAnsi="Arial" w:cs="Arial"/>
          <w:color w:val="FFFFFF"/>
          <w:sz w:val="40"/>
          <w:szCs w:val="40"/>
        </w:rPr>
        <w:t xml:space="preserve"> Change Strategy </w:t>
      </w:r>
    </w:p>
    <w:p w14:paraId="0922BF61" w14:textId="77777777" w:rsidR="00FA7A27" w:rsidRPr="00F715B6" w:rsidRDefault="00FA7A27">
      <w:pPr>
        <w:spacing w:after="0"/>
        <w:rPr>
          <w:rFonts w:ascii="Arial" w:hAnsi="Arial" w:cs="Arial"/>
          <w:color w:val="FFFFFF"/>
          <w:sz w:val="40"/>
          <w:szCs w:val="40"/>
        </w:rPr>
      </w:pPr>
    </w:p>
    <w:p w14:paraId="1514A99C" w14:textId="77777777" w:rsidR="00DD3A18" w:rsidRPr="00F715B6" w:rsidRDefault="00DD3A18">
      <w:pPr>
        <w:spacing w:after="0"/>
        <w:rPr>
          <w:rFonts w:ascii="Arial" w:hAnsi="Arial" w:cs="Arial"/>
          <w:color w:val="FFFFFF"/>
          <w:sz w:val="40"/>
          <w:szCs w:val="40"/>
        </w:rPr>
      </w:pPr>
    </w:p>
    <w:p w14:paraId="54BB7015" w14:textId="77777777" w:rsidR="00D82220" w:rsidRPr="00F715B6" w:rsidRDefault="00B60B28" w:rsidP="00DD3A18">
      <w:pPr>
        <w:spacing w:after="0"/>
        <w:rPr>
          <w:rFonts w:ascii="Arial" w:hAnsi="Arial" w:cs="Arial"/>
          <w:color w:val="FFFFFF"/>
        </w:rPr>
      </w:pPr>
      <w:r w:rsidRPr="00F715B6">
        <w:rPr>
          <w:rFonts w:ascii="Arial" w:hAnsi="Arial" w:cs="Arial"/>
          <w:color w:val="FFFFFF"/>
          <w:sz w:val="24"/>
          <w:szCs w:val="24"/>
        </w:rPr>
        <w:t xml:space="preserve">For guidance on how to complete this template consult the accompanying </w:t>
      </w:r>
      <w:r w:rsidRPr="00F715B6">
        <w:rPr>
          <w:rFonts w:ascii="Arial" w:hAnsi="Arial" w:cs="Arial"/>
          <w:i/>
          <w:iCs/>
          <w:color w:val="FFFFFF"/>
          <w:sz w:val="24"/>
          <w:szCs w:val="24"/>
        </w:rPr>
        <w:t xml:space="preserve">National Malaria Social and </w:t>
      </w:r>
      <w:r w:rsidR="00271133" w:rsidRPr="00F715B6">
        <w:rPr>
          <w:rFonts w:ascii="Arial" w:hAnsi="Arial" w:cs="Arial"/>
          <w:i/>
          <w:iCs/>
          <w:color w:val="FFFFFF"/>
          <w:sz w:val="24"/>
          <w:szCs w:val="24"/>
        </w:rPr>
        <w:t>Behavior</w:t>
      </w:r>
      <w:r w:rsidRPr="00F715B6">
        <w:rPr>
          <w:rFonts w:ascii="Arial" w:hAnsi="Arial" w:cs="Arial"/>
          <w:i/>
          <w:iCs/>
          <w:color w:val="FFFFFF"/>
          <w:sz w:val="24"/>
          <w:szCs w:val="24"/>
        </w:rPr>
        <w:t xml:space="preserve"> Change Strategy: How to Use the Template</w:t>
      </w:r>
      <w:r w:rsidR="00271133" w:rsidRPr="00F715B6">
        <w:rPr>
          <w:rFonts w:ascii="Arial" w:hAnsi="Arial" w:cs="Arial"/>
          <w:i/>
          <w:iCs/>
          <w:color w:val="FFFFFF"/>
          <w:sz w:val="24"/>
          <w:szCs w:val="24"/>
        </w:rPr>
        <w:t xml:space="preserve"> </w:t>
      </w:r>
      <w:r w:rsidR="00271133" w:rsidRPr="00F715B6">
        <w:rPr>
          <w:rFonts w:ascii="Arial" w:hAnsi="Arial" w:cs="Arial"/>
          <w:color w:val="FFFFFF"/>
          <w:sz w:val="24"/>
          <w:szCs w:val="24"/>
        </w:rPr>
        <w:t xml:space="preserve">and </w:t>
      </w:r>
      <w:hyperlink r:id="rId8" w:history="1">
        <w:r w:rsidR="00271133" w:rsidRPr="00F715B6">
          <w:rPr>
            <w:rStyle w:val="Hyperlink"/>
            <w:rFonts w:ascii="Arial" w:hAnsi="Arial" w:cs="Arial"/>
            <w:i/>
            <w:iCs/>
            <w:color w:val="FFFFFF"/>
            <w:sz w:val="24"/>
            <w:szCs w:val="24"/>
          </w:rPr>
          <w:t>Malaria Social and Behavior Strategy Development Tools</w:t>
        </w:r>
      </w:hyperlink>
      <w:r w:rsidRPr="00F715B6">
        <w:rPr>
          <w:rFonts w:ascii="Arial" w:hAnsi="Arial" w:cs="Arial"/>
          <w:color w:val="FFFFFF"/>
          <w:sz w:val="24"/>
          <w:szCs w:val="24"/>
        </w:rPr>
        <w:t>, then delete this note</w:t>
      </w:r>
      <w:r w:rsidR="00D82220" w:rsidRPr="00F715B6">
        <w:rPr>
          <w:rFonts w:ascii="Arial" w:hAnsi="Arial" w:cs="Arial"/>
          <w:color w:val="FFFFFF"/>
          <w:sz w:val="24"/>
          <w:szCs w:val="24"/>
        </w:rPr>
        <w:t>.</w:t>
      </w:r>
      <w:r w:rsidR="00DD3A18" w:rsidRPr="00F715B6">
        <w:rPr>
          <w:rFonts w:ascii="Arial" w:hAnsi="Arial" w:cs="Arial"/>
          <w:color w:val="FFFFFF"/>
          <w:sz w:val="24"/>
          <w:szCs w:val="24"/>
        </w:rPr>
        <w:t xml:space="preserve"> </w:t>
      </w:r>
      <w:r w:rsidR="00D82220" w:rsidRPr="00F715B6">
        <w:rPr>
          <w:rFonts w:ascii="Arial" w:hAnsi="Arial" w:cs="Arial"/>
          <w:color w:val="FFFFFF"/>
          <w:sz w:val="24"/>
          <w:szCs w:val="24"/>
        </w:rPr>
        <w:t xml:space="preserve">Both this template and the guidance are companions to the </w:t>
      </w:r>
      <w:hyperlink r:id="rId9" w:history="1">
        <w:r w:rsidR="00D82220" w:rsidRPr="00F715B6">
          <w:rPr>
            <w:rStyle w:val="Hyperlink"/>
            <w:rFonts w:ascii="Arial" w:hAnsi="Arial" w:cs="Arial"/>
            <w:i/>
            <w:iCs/>
            <w:color w:val="FFFFFF"/>
            <w:sz w:val="24"/>
            <w:szCs w:val="24"/>
          </w:rPr>
          <w:t>Strategic Framework for Malaria Social and Behaviour Change Communication 2018-2030</w:t>
        </w:r>
      </w:hyperlink>
      <w:r w:rsidR="00D82220" w:rsidRPr="00F715B6">
        <w:rPr>
          <w:rFonts w:ascii="Arial" w:hAnsi="Arial" w:cs="Arial"/>
          <w:i/>
          <w:iCs/>
          <w:color w:val="FFFFFF"/>
          <w:sz w:val="24"/>
          <w:szCs w:val="24"/>
        </w:rPr>
        <w:t xml:space="preserve">, </w:t>
      </w:r>
      <w:r w:rsidR="00D82220" w:rsidRPr="00F715B6">
        <w:rPr>
          <w:rFonts w:ascii="Arial" w:hAnsi="Arial" w:cs="Arial"/>
          <w:color w:val="FFFFFF"/>
          <w:sz w:val="24"/>
          <w:szCs w:val="24"/>
        </w:rPr>
        <w:t xml:space="preserve">and products of the Social and </w:t>
      </w:r>
      <w:r w:rsidR="00D43068" w:rsidRPr="00F715B6">
        <w:rPr>
          <w:rFonts w:ascii="Arial" w:hAnsi="Arial" w:cs="Arial"/>
          <w:color w:val="FFFFFF"/>
          <w:sz w:val="24"/>
          <w:szCs w:val="24"/>
        </w:rPr>
        <w:t>Behaviour</w:t>
      </w:r>
      <w:r w:rsidR="00D82220" w:rsidRPr="00F715B6">
        <w:rPr>
          <w:rFonts w:ascii="Arial" w:hAnsi="Arial" w:cs="Arial"/>
          <w:color w:val="FFFFFF"/>
          <w:sz w:val="24"/>
          <w:szCs w:val="24"/>
        </w:rPr>
        <w:t xml:space="preserve"> Change Working Group (SBC WG) of the RBM Partnership to End Malaria. This development of this template was made possible by </w:t>
      </w:r>
      <w:r w:rsidR="00D82220" w:rsidRPr="00F715B6">
        <w:rPr>
          <w:rFonts w:ascii="Arial" w:hAnsi="Arial" w:cs="Arial"/>
          <w:iCs/>
          <w:color w:val="FFFFFF"/>
          <w:sz w:val="24"/>
          <w:szCs w:val="24"/>
        </w:rPr>
        <w:t>the U.S. Agency for International Development (USAID) and U.S. President’s Malaria Initiative under the terms of Cooperative Agreement No. AID-OAA-A-17-00017 of the Breakthrough ACTION project</w:t>
      </w:r>
      <w:r w:rsidR="00DD3A18" w:rsidRPr="00F715B6">
        <w:rPr>
          <w:rFonts w:ascii="Arial" w:hAnsi="Arial" w:cs="Arial"/>
          <w:iCs/>
          <w:color w:val="FFFFFF"/>
          <w:sz w:val="24"/>
          <w:szCs w:val="24"/>
        </w:rPr>
        <w:t>.</w:t>
      </w:r>
    </w:p>
    <w:p w14:paraId="35C7A820" w14:textId="77777777" w:rsidR="00FA7A27" w:rsidRPr="002278DB" w:rsidRDefault="00FA7A27">
      <w:pPr>
        <w:spacing w:after="0"/>
        <w:jc w:val="right"/>
        <w:rPr>
          <w:rFonts w:ascii="Arial" w:hAnsi="Arial" w:cs="Arial"/>
          <w:color w:val="000000"/>
          <w:sz w:val="44"/>
          <w:szCs w:val="44"/>
        </w:rPr>
      </w:pPr>
    </w:p>
    <w:p w14:paraId="4789ACF0" w14:textId="77777777" w:rsidR="00FA7A27" w:rsidRPr="002278DB" w:rsidRDefault="00FA7A27">
      <w:pPr>
        <w:spacing w:after="0"/>
        <w:jc w:val="right"/>
        <w:rPr>
          <w:rFonts w:ascii="Arial" w:hAnsi="Arial" w:cs="Arial"/>
          <w:color w:val="000000"/>
          <w:sz w:val="44"/>
          <w:szCs w:val="44"/>
        </w:rPr>
      </w:pPr>
    </w:p>
    <w:p w14:paraId="07BC60D0" w14:textId="77777777" w:rsidR="00FA7A27" w:rsidRPr="00F715B6" w:rsidRDefault="00B60B28">
      <w:pPr>
        <w:spacing w:after="0"/>
        <w:jc w:val="right"/>
        <w:rPr>
          <w:rFonts w:ascii="Arial" w:hAnsi="Arial" w:cs="Arial"/>
          <w:color w:val="FFFFFF"/>
          <w:sz w:val="44"/>
          <w:szCs w:val="44"/>
        </w:rPr>
      </w:pPr>
      <w:r w:rsidRPr="00F715B6">
        <w:rPr>
          <w:rFonts w:ascii="Arial" w:hAnsi="Arial" w:cs="Arial"/>
          <w:color w:val="FFFFFF"/>
          <w:sz w:val="44"/>
          <w:szCs w:val="44"/>
        </w:rPr>
        <w:t>[Year X-Year Y]</w:t>
      </w:r>
    </w:p>
    <w:p w14:paraId="60DAB512" w14:textId="77777777" w:rsidR="00FA7A27" w:rsidRPr="00BE6458" w:rsidRDefault="00FA7A27">
      <w:pPr>
        <w:rPr>
          <w:rFonts w:ascii="Arial" w:eastAsia="Cambria" w:hAnsi="Arial" w:cs="Arial"/>
          <w:color w:val="FFFFFF"/>
          <w:sz w:val="28"/>
          <w:szCs w:val="28"/>
        </w:rPr>
        <w:sectPr w:rsidR="00FA7A27" w:rsidRPr="00BE6458">
          <w:type w:val="continuous"/>
          <w:pgSz w:w="12240" w:h="15840"/>
          <w:pgMar w:top="1417" w:right="1701" w:bottom="1417" w:left="1701" w:header="708" w:footer="708" w:gutter="0"/>
          <w:cols w:space="720" w:equalWidth="0">
            <w:col w:w="9360"/>
          </w:cols>
        </w:sectPr>
      </w:pPr>
    </w:p>
    <w:p w14:paraId="41616581" w14:textId="77777777" w:rsidR="00CC6485" w:rsidRPr="00BE6458" w:rsidRDefault="00CC6485">
      <w:pPr>
        <w:rPr>
          <w:rFonts w:ascii="Arial" w:hAnsi="Arial" w:cs="Arial"/>
          <w:color w:val="FFFFFF"/>
          <w:sz w:val="28"/>
          <w:szCs w:val="28"/>
        </w:rPr>
      </w:pPr>
      <w:bookmarkStart w:id="0" w:name="_gjdgxs" w:colFirst="0" w:colLast="0"/>
      <w:bookmarkEnd w:id="0"/>
      <w:r w:rsidRPr="00BE6458">
        <w:rPr>
          <w:rFonts w:ascii="Arial" w:hAnsi="Arial" w:cs="Arial"/>
          <w:color w:val="FFFFFF"/>
        </w:rPr>
        <w:br w:type="page"/>
      </w:r>
    </w:p>
    <w:p w14:paraId="507FEA44" w14:textId="77777777" w:rsidR="00FA7A27" w:rsidRPr="00BE6458" w:rsidRDefault="00B60B28">
      <w:pPr>
        <w:pStyle w:val="Heading1"/>
        <w:rPr>
          <w:rFonts w:ascii="Arial" w:hAnsi="Arial" w:cs="Arial"/>
        </w:rPr>
      </w:pPr>
      <w:bookmarkStart w:id="1" w:name="_Toc32583231"/>
      <w:bookmarkStart w:id="2" w:name="_Toc74824849"/>
      <w:r w:rsidRPr="00BE6458">
        <w:rPr>
          <w:rFonts w:ascii="Arial" w:hAnsi="Arial" w:cs="Arial"/>
        </w:rPr>
        <w:lastRenderedPageBreak/>
        <w:t xml:space="preserve">Table of Contents </w:t>
      </w:r>
      <w:r w:rsidRPr="00BE6458">
        <w:rPr>
          <w:rFonts w:ascii="Arial" w:hAnsi="Arial" w:cs="Arial"/>
          <w:sz w:val="22"/>
          <w:szCs w:val="22"/>
        </w:rPr>
        <w:t>[Update table after completing strategy, then delete this note]</w:t>
      </w:r>
      <w:bookmarkEnd w:id="1"/>
      <w:bookmarkEnd w:id="2"/>
    </w:p>
    <w:p w14:paraId="40105B27" w14:textId="53F4CA6F" w:rsidR="00665CA5" w:rsidRDefault="00B60B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r w:rsidRPr="00BE6458">
        <w:rPr>
          <w:rFonts w:ascii="Arial" w:hAnsi="Arial" w:cs="Arial"/>
        </w:rPr>
        <w:fldChar w:fldCharType="begin"/>
      </w:r>
      <w:r w:rsidRPr="00BE6458">
        <w:rPr>
          <w:rFonts w:ascii="Arial" w:hAnsi="Arial" w:cs="Arial"/>
        </w:rPr>
        <w:instrText xml:space="preserve"> TOC \h \u \z </w:instrText>
      </w:r>
      <w:r w:rsidRPr="00BE6458">
        <w:rPr>
          <w:rFonts w:ascii="Arial" w:hAnsi="Arial" w:cs="Arial"/>
        </w:rPr>
        <w:fldChar w:fldCharType="separate"/>
      </w:r>
    </w:p>
    <w:p w14:paraId="4E85B983" w14:textId="51659267" w:rsidR="00665CA5" w:rsidRDefault="00790D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0" w:history="1">
        <w:r w:rsidR="00665CA5" w:rsidRPr="00304DB7">
          <w:rPr>
            <w:rStyle w:val="Hyperlink"/>
            <w:rFonts w:ascii="Arial" w:hAnsi="Arial" w:cs="Arial"/>
            <w:noProof/>
          </w:rPr>
          <w:t>Foreword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_Toc74824850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3</w:t>
        </w:r>
        <w:r w:rsidR="00665CA5">
          <w:rPr>
            <w:noProof/>
            <w:webHidden/>
          </w:rPr>
          <w:fldChar w:fldCharType="end"/>
        </w:r>
      </w:hyperlink>
    </w:p>
    <w:p w14:paraId="7B2AC854" w14:textId="6BAE335C" w:rsidR="00665CA5" w:rsidRDefault="00790D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1" w:history="1">
        <w:r w:rsidR="00665CA5" w:rsidRPr="00304DB7">
          <w:rPr>
            <w:rStyle w:val="Hyperlink"/>
            <w:rFonts w:ascii="Arial" w:hAnsi="Arial" w:cs="Arial"/>
            <w:noProof/>
          </w:rPr>
          <w:t>Acknowledgments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_Toc74824851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4</w:t>
        </w:r>
        <w:r w:rsidR="00665CA5">
          <w:rPr>
            <w:noProof/>
            <w:webHidden/>
          </w:rPr>
          <w:fldChar w:fldCharType="end"/>
        </w:r>
      </w:hyperlink>
    </w:p>
    <w:p w14:paraId="33543461" w14:textId="692A53A4" w:rsidR="00665CA5" w:rsidRDefault="00790D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2" w:history="1">
        <w:r w:rsidR="00665CA5" w:rsidRPr="00304DB7">
          <w:rPr>
            <w:rStyle w:val="Hyperlink"/>
            <w:rFonts w:ascii="Arial" w:hAnsi="Arial" w:cs="Arial"/>
            <w:noProof/>
          </w:rPr>
          <w:t>Acronyms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_Toc74824852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5</w:t>
        </w:r>
        <w:r w:rsidR="00665CA5">
          <w:rPr>
            <w:noProof/>
            <w:webHidden/>
          </w:rPr>
          <w:fldChar w:fldCharType="end"/>
        </w:r>
      </w:hyperlink>
    </w:p>
    <w:p w14:paraId="406A3C70" w14:textId="4DE62B0F" w:rsidR="00665CA5" w:rsidRDefault="00790D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3" w:history="1">
        <w:r w:rsidR="00665CA5" w:rsidRPr="00304DB7">
          <w:rPr>
            <w:rStyle w:val="Hyperlink"/>
            <w:rFonts w:ascii="Arial" w:hAnsi="Arial" w:cs="Arial"/>
            <w:noProof/>
          </w:rPr>
          <w:t>Introduction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_Toc74824853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6</w:t>
        </w:r>
        <w:r w:rsidR="00665CA5">
          <w:rPr>
            <w:noProof/>
            <w:webHidden/>
          </w:rPr>
          <w:fldChar w:fldCharType="end"/>
        </w:r>
      </w:hyperlink>
    </w:p>
    <w:p w14:paraId="469D6E4D" w14:textId="39770EBA" w:rsidR="00665CA5" w:rsidRDefault="00790D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4" w:history="1">
        <w:r w:rsidR="00665CA5" w:rsidRPr="00304DB7">
          <w:rPr>
            <w:rStyle w:val="Hyperlink"/>
            <w:rFonts w:ascii="Arial" w:hAnsi="Arial" w:cs="Arial"/>
            <w:noProof/>
          </w:rPr>
          <w:t>Intervention-Specific Plans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_Toc74824854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7</w:t>
        </w:r>
        <w:r w:rsidR="00665CA5">
          <w:rPr>
            <w:noProof/>
            <w:webHidden/>
          </w:rPr>
          <w:fldChar w:fldCharType="end"/>
        </w:r>
      </w:hyperlink>
    </w:p>
    <w:p w14:paraId="209D631B" w14:textId="1ECFE235" w:rsidR="00665CA5" w:rsidRDefault="00790D28">
      <w:pPr>
        <w:pStyle w:val="TOC2"/>
        <w:tabs>
          <w:tab w:val="left" w:pos="720"/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5" w:history="1">
        <w:r w:rsidR="00665CA5" w:rsidRPr="00304DB7">
          <w:rPr>
            <w:rStyle w:val="Hyperlink"/>
            <w:rFonts w:ascii="Arial" w:hAnsi="Arial" w:cs="Arial"/>
            <w:noProof/>
          </w:rPr>
          <w:t>1.</w:t>
        </w:r>
        <w:r w:rsidR="00665CA5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665CA5" w:rsidRPr="00304DB7">
          <w:rPr>
            <w:rStyle w:val="Hyperlink"/>
            <w:rFonts w:ascii="Arial" w:hAnsi="Arial" w:cs="Arial"/>
            <w:noProof/>
          </w:rPr>
          <w:t>Insecticide-treated nets (ITN)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_Toc74824855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7</w:t>
        </w:r>
        <w:r w:rsidR="00665CA5">
          <w:rPr>
            <w:noProof/>
            <w:webHidden/>
          </w:rPr>
          <w:fldChar w:fldCharType="end"/>
        </w:r>
      </w:hyperlink>
    </w:p>
    <w:p w14:paraId="50EFC232" w14:textId="1B0C4AD7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6" w:history="1">
        <w:r w:rsidR="00665CA5" w:rsidRPr="00304DB7">
          <w:rPr>
            <w:rStyle w:val="Hyperlink"/>
            <w:rFonts w:ascii="Arial" w:hAnsi="Arial" w:cs="Arial"/>
            <w:noProof/>
          </w:rPr>
          <w:t>ITN behavioural objective 1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_Toc74824856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8</w:t>
        </w:r>
        <w:r w:rsidR="00665CA5">
          <w:rPr>
            <w:noProof/>
            <w:webHidden/>
          </w:rPr>
          <w:fldChar w:fldCharType="end"/>
        </w:r>
      </w:hyperlink>
    </w:p>
    <w:p w14:paraId="18F9EBA2" w14:textId="66A2C7D2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7" w:history="1">
        <w:r w:rsidR="00665CA5" w:rsidRPr="00304DB7">
          <w:rPr>
            <w:rStyle w:val="Hyperlink"/>
            <w:rFonts w:ascii="Arial" w:hAnsi="Arial" w:cs="Arial"/>
            <w:noProof/>
          </w:rPr>
          <w:t>ITN behaviour objective 2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_Toc74824857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8</w:t>
        </w:r>
        <w:r w:rsidR="00665CA5">
          <w:rPr>
            <w:noProof/>
            <w:webHidden/>
          </w:rPr>
          <w:fldChar w:fldCharType="end"/>
        </w:r>
      </w:hyperlink>
    </w:p>
    <w:p w14:paraId="46D155CE" w14:textId="0E5ABD3D" w:rsidR="00665CA5" w:rsidRDefault="00790D28">
      <w:pPr>
        <w:pStyle w:val="TOC2"/>
        <w:tabs>
          <w:tab w:val="left" w:pos="720"/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8" w:history="1">
        <w:r w:rsidR="00665CA5" w:rsidRPr="00304DB7">
          <w:rPr>
            <w:rStyle w:val="Hyperlink"/>
            <w:rFonts w:ascii="Arial" w:hAnsi="Arial" w:cs="Arial"/>
            <w:noProof/>
          </w:rPr>
          <w:t>2.</w:t>
        </w:r>
        <w:r w:rsidR="00665CA5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665CA5" w:rsidRPr="00304DB7">
          <w:rPr>
            <w:rStyle w:val="Hyperlink"/>
            <w:rFonts w:ascii="Arial" w:hAnsi="Arial" w:cs="Arial"/>
            <w:noProof/>
          </w:rPr>
          <w:t>Case management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_Toc74824858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9</w:t>
        </w:r>
        <w:r w:rsidR="00665CA5">
          <w:rPr>
            <w:noProof/>
            <w:webHidden/>
          </w:rPr>
          <w:fldChar w:fldCharType="end"/>
        </w:r>
      </w:hyperlink>
    </w:p>
    <w:p w14:paraId="67D5A344" w14:textId="24B229E5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59" w:history="1">
        <w:r w:rsidR="00665CA5" w:rsidRPr="00304DB7">
          <w:rPr>
            <w:rStyle w:val="Hyperlink"/>
            <w:rFonts w:ascii="Arial" w:hAnsi="Arial" w:cs="Arial"/>
            <w:noProof/>
          </w:rPr>
          <w:t>Case management behaviour objective 1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_Toc74824859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10</w:t>
        </w:r>
        <w:r w:rsidR="00665CA5">
          <w:rPr>
            <w:noProof/>
            <w:webHidden/>
          </w:rPr>
          <w:fldChar w:fldCharType="end"/>
        </w:r>
      </w:hyperlink>
    </w:p>
    <w:p w14:paraId="09E542F8" w14:textId="7A96EB5B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0" w:history="1">
        <w:r w:rsidR="00665CA5" w:rsidRPr="00304DB7">
          <w:rPr>
            <w:rStyle w:val="Hyperlink"/>
            <w:rFonts w:ascii="Arial" w:hAnsi="Arial" w:cs="Arial"/>
            <w:noProof/>
          </w:rPr>
          <w:t>Case management behaviour objective 2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_Toc74824860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10</w:t>
        </w:r>
        <w:r w:rsidR="00665CA5">
          <w:rPr>
            <w:noProof/>
            <w:webHidden/>
          </w:rPr>
          <w:fldChar w:fldCharType="end"/>
        </w:r>
      </w:hyperlink>
    </w:p>
    <w:p w14:paraId="3B46E0B6" w14:textId="1023BE5C" w:rsidR="00665CA5" w:rsidRDefault="00790D28">
      <w:pPr>
        <w:pStyle w:val="TOC2"/>
        <w:tabs>
          <w:tab w:val="left" w:pos="720"/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1" w:history="1">
        <w:r w:rsidR="00665CA5" w:rsidRPr="00304DB7">
          <w:rPr>
            <w:rStyle w:val="Hyperlink"/>
            <w:rFonts w:ascii="Arial" w:hAnsi="Arial" w:cs="Arial"/>
            <w:noProof/>
          </w:rPr>
          <w:t>3.</w:t>
        </w:r>
        <w:r w:rsidR="00665CA5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665CA5" w:rsidRPr="00304DB7">
          <w:rPr>
            <w:rStyle w:val="Hyperlink"/>
            <w:rFonts w:ascii="Arial" w:hAnsi="Arial" w:cs="Arial"/>
            <w:noProof/>
          </w:rPr>
          <w:t>Malaria in pregnancy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_Toc74824861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11</w:t>
        </w:r>
        <w:r w:rsidR="00665CA5">
          <w:rPr>
            <w:noProof/>
            <w:webHidden/>
          </w:rPr>
          <w:fldChar w:fldCharType="end"/>
        </w:r>
      </w:hyperlink>
    </w:p>
    <w:p w14:paraId="29277DEF" w14:textId="23FC2824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2" w:history="1">
        <w:r w:rsidR="00665CA5" w:rsidRPr="00304DB7">
          <w:rPr>
            <w:rStyle w:val="Hyperlink"/>
            <w:rFonts w:ascii="Arial" w:hAnsi="Arial" w:cs="Arial"/>
            <w:noProof/>
          </w:rPr>
          <w:t>Malaria in pregnancy behaviour objective 1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_Toc74824862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12</w:t>
        </w:r>
        <w:r w:rsidR="00665CA5">
          <w:rPr>
            <w:noProof/>
            <w:webHidden/>
          </w:rPr>
          <w:fldChar w:fldCharType="end"/>
        </w:r>
      </w:hyperlink>
    </w:p>
    <w:p w14:paraId="6B170F2A" w14:textId="549071AB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3" w:history="1">
        <w:r w:rsidR="00665CA5" w:rsidRPr="00304DB7">
          <w:rPr>
            <w:rStyle w:val="Hyperlink"/>
            <w:rFonts w:ascii="Arial" w:hAnsi="Arial" w:cs="Arial"/>
            <w:noProof/>
          </w:rPr>
          <w:t>Malaria in pregnancy behaviour objective 2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_Toc74824863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12</w:t>
        </w:r>
        <w:r w:rsidR="00665CA5">
          <w:rPr>
            <w:noProof/>
            <w:webHidden/>
          </w:rPr>
          <w:fldChar w:fldCharType="end"/>
        </w:r>
      </w:hyperlink>
    </w:p>
    <w:p w14:paraId="6EADBA30" w14:textId="327532FB" w:rsidR="00665CA5" w:rsidRDefault="00790D28">
      <w:pPr>
        <w:pStyle w:val="TOC2"/>
        <w:tabs>
          <w:tab w:val="left" w:pos="720"/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4" w:history="1">
        <w:r w:rsidR="00665CA5" w:rsidRPr="00304DB7">
          <w:rPr>
            <w:rStyle w:val="Hyperlink"/>
            <w:rFonts w:ascii="Arial" w:hAnsi="Arial" w:cs="Arial"/>
            <w:noProof/>
          </w:rPr>
          <w:t>4.</w:t>
        </w:r>
        <w:r w:rsidR="00665CA5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665CA5" w:rsidRPr="00304DB7">
          <w:rPr>
            <w:rStyle w:val="Hyperlink"/>
            <w:rFonts w:ascii="Arial" w:hAnsi="Arial" w:cs="Arial"/>
            <w:noProof/>
          </w:rPr>
          <w:t>Indoor residual spraying (IRS)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_Toc74824864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13</w:t>
        </w:r>
        <w:r w:rsidR="00665CA5">
          <w:rPr>
            <w:noProof/>
            <w:webHidden/>
          </w:rPr>
          <w:fldChar w:fldCharType="end"/>
        </w:r>
      </w:hyperlink>
    </w:p>
    <w:p w14:paraId="19CCAE10" w14:textId="729329DD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5" w:history="1">
        <w:r w:rsidR="00665CA5" w:rsidRPr="00304DB7">
          <w:rPr>
            <w:rStyle w:val="Hyperlink"/>
            <w:rFonts w:ascii="Arial" w:hAnsi="Arial" w:cs="Arial"/>
            <w:noProof/>
          </w:rPr>
          <w:t>IRS behaviour objective 1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_Toc74824865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14</w:t>
        </w:r>
        <w:r w:rsidR="00665CA5">
          <w:rPr>
            <w:noProof/>
            <w:webHidden/>
          </w:rPr>
          <w:fldChar w:fldCharType="end"/>
        </w:r>
      </w:hyperlink>
    </w:p>
    <w:p w14:paraId="5C3E6192" w14:textId="74C1BBC8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6" w:history="1">
        <w:r w:rsidR="00665CA5" w:rsidRPr="00304DB7">
          <w:rPr>
            <w:rStyle w:val="Hyperlink"/>
            <w:rFonts w:ascii="Arial" w:hAnsi="Arial" w:cs="Arial"/>
            <w:noProof/>
          </w:rPr>
          <w:t>IRS behaviour objective 2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_Toc74824866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14</w:t>
        </w:r>
        <w:r w:rsidR="00665CA5">
          <w:rPr>
            <w:noProof/>
            <w:webHidden/>
          </w:rPr>
          <w:fldChar w:fldCharType="end"/>
        </w:r>
      </w:hyperlink>
    </w:p>
    <w:p w14:paraId="6031FBFF" w14:textId="19410015" w:rsidR="00665CA5" w:rsidRDefault="00790D28">
      <w:pPr>
        <w:pStyle w:val="TOC2"/>
        <w:tabs>
          <w:tab w:val="left" w:pos="720"/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7" w:history="1">
        <w:r w:rsidR="00665CA5" w:rsidRPr="00304DB7">
          <w:rPr>
            <w:rStyle w:val="Hyperlink"/>
            <w:rFonts w:ascii="Arial" w:hAnsi="Arial" w:cs="Arial"/>
            <w:noProof/>
          </w:rPr>
          <w:t>5.</w:t>
        </w:r>
        <w:r w:rsidR="00665CA5">
          <w:rPr>
            <w:rFonts w:asciiTheme="minorHAnsi" w:eastAsiaTheme="minorEastAsia" w:hAnsiTheme="minorHAnsi" w:cstheme="minorBidi"/>
            <w:noProof/>
            <w:color w:val="auto"/>
            <w:sz w:val="24"/>
            <w:szCs w:val="24"/>
          </w:rPr>
          <w:tab/>
        </w:r>
        <w:r w:rsidR="00665CA5" w:rsidRPr="00304DB7">
          <w:rPr>
            <w:rStyle w:val="Hyperlink"/>
            <w:rFonts w:ascii="Arial" w:hAnsi="Arial" w:cs="Arial"/>
            <w:noProof/>
          </w:rPr>
          <w:t>Seasonal chemoprevention (SMC)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_Toc74824867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15</w:t>
        </w:r>
        <w:r w:rsidR="00665CA5">
          <w:rPr>
            <w:noProof/>
            <w:webHidden/>
          </w:rPr>
          <w:fldChar w:fldCharType="end"/>
        </w:r>
      </w:hyperlink>
    </w:p>
    <w:p w14:paraId="789D5D4B" w14:textId="2302670F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8" w:history="1">
        <w:r w:rsidR="00665CA5" w:rsidRPr="00304DB7">
          <w:rPr>
            <w:rStyle w:val="Hyperlink"/>
            <w:rFonts w:ascii="Arial" w:hAnsi="Arial" w:cs="Arial"/>
            <w:noProof/>
          </w:rPr>
          <w:t>SMC behaviour objective 1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_Toc74824868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16</w:t>
        </w:r>
        <w:r w:rsidR="00665CA5">
          <w:rPr>
            <w:noProof/>
            <w:webHidden/>
          </w:rPr>
          <w:fldChar w:fldCharType="end"/>
        </w:r>
      </w:hyperlink>
    </w:p>
    <w:p w14:paraId="48110985" w14:textId="37CE2018" w:rsidR="00665CA5" w:rsidRDefault="00790D28">
      <w:pPr>
        <w:pStyle w:val="TOC3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69" w:history="1">
        <w:r w:rsidR="00665CA5" w:rsidRPr="00304DB7">
          <w:rPr>
            <w:rStyle w:val="Hyperlink"/>
            <w:rFonts w:ascii="Arial" w:hAnsi="Arial" w:cs="Arial"/>
            <w:noProof/>
          </w:rPr>
          <w:t>SMC behaviour objective 2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_Toc74824869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16</w:t>
        </w:r>
        <w:r w:rsidR="00665CA5">
          <w:rPr>
            <w:noProof/>
            <w:webHidden/>
          </w:rPr>
          <w:fldChar w:fldCharType="end"/>
        </w:r>
      </w:hyperlink>
    </w:p>
    <w:p w14:paraId="50A71625" w14:textId="66A30E0E" w:rsidR="00665CA5" w:rsidRDefault="00790D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70" w:history="1">
        <w:r w:rsidR="00665CA5" w:rsidRPr="00304DB7">
          <w:rPr>
            <w:rStyle w:val="Hyperlink"/>
            <w:rFonts w:ascii="Arial" w:hAnsi="Arial" w:cs="Arial"/>
            <w:noProof/>
          </w:rPr>
          <w:t>Monitoring and Evaluation Plan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_Toc74824870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17</w:t>
        </w:r>
        <w:r w:rsidR="00665CA5">
          <w:rPr>
            <w:noProof/>
            <w:webHidden/>
          </w:rPr>
          <w:fldChar w:fldCharType="end"/>
        </w:r>
      </w:hyperlink>
    </w:p>
    <w:p w14:paraId="350979AF" w14:textId="28D87A48" w:rsidR="00665CA5" w:rsidRDefault="00790D28">
      <w:pPr>
        <w:pStyle w:val="TOC1"/>
        <w:tabs>
          <w:tab w:val="right" w:pos="9350"/>
        </w:tabs>
        <w:rPr>
          <w:rFonts w:asciiTheme="minorHAnsi" w:eastAsiaTheme="minorEastAsia" w:hAnsiTheme="minorHAnsi" w:cstheme="minorBidi"/>
          <w:noProof/>
          <w:color w:val="auto"/>
          <w:sz w:val="24"/>
          <w:szCs w:val="24"/>
        </w:rPr>
      </w:pPr>
      <w:hyperlink w:anchor="_Toc74824871" w:history="1">
        <w:r w:rsidR="00665CA5" w:rsidRPr="00304DB7">
          <w:rPr>
            <w:rStyle w:val="Hyperlink"/>
            <w:rFonts w:ascii="Arial" w:hAnsi="Arial" w:cs="Arial"/>
            <w:noProof/>
          </w:rPr>
          <w:t>Annex: SBC plans for sub-national groups in low malaria transmission areas</w:t>
        </w:r>
        <w:r w:rsidR="00665CA5">
          <w:rPr>
            <w:noProof/>
            <w:webHidden/>
          </w:rPr>
          <w:tab/>
        </w:r>
        <w:r w:rsidR="00665CA5">
          <w:rPr>
            <w:noProof/>
            <w:webHidden/>
          </w:rPr>
          <w:fldChar w:fldCharType="begin"/>
        </w:r>
        <w:r w:rsidR="00665CA5">
          <w:rPr>
            <w:noProof/>
            <w:webHidden/>
          </w:rPr>
          <w:instrText xml:space="preserve"> PAGEREF _Toc74824871 \h </w:instrText>
        </w:r>
        <w:r w:rsidR="00665CA5">
          <w:rPr>
            <w:noProof/>
            <w:webHidden/>
          </w:rPr>
        </w:r>
        <w:r w:rsidR="00665CA5">
          <w:rPr>
            <w:noProof/>
            <w:webHidden/>
          </w:rPr>
          <w:fldChar w:fldCharType="separate"/>
        </w:r>
        <w:r w:rsidR="00665CA5">
          <w:rPr>
            <w:noProof/>
            <w:webHidden/>
          </w:rPr>
          <w:t>18</w:t>
        </w:r>
        <w:r w:rsidR="00665CA5">
          <w:rPr>
            <w:noProof/>
            <w:webHidden/>
          </w:rPr>
          <w:fldChar w:fldCharType="end"/>
        </w:r>
      </w:hyperlink>
    </w:p>
    <w:p w14:paraId="312DBF9E" w14:textId="478E0C29" w:rsidR="00FA7A27" w:rsidRPr="00BE6458" w:rsidRDefault="00B60B28" w:rsidP="00A915B8">
      <w:pPr>
        <w:rPr>
          <w:rFonts w:ascii="Arial" w:hAnsi="Arial" w:cs="Arial"/>
        </w:rPr>
      </w:pPr>
      <w:r w:rsidRPr="00BE6458">
        <w:rPr>
          <w:rFonts w:ascii="Arial" w:hAnsi="Arial" w:cs="Arial"/>
        </w:rPr>
        <w:fldChar w:fldCharType="end"/>
      </w:r>
    </w:p>
    <w:p w14:paraId="431CE6CA" w14:textId="77777777" w:rsidR="00FA7A27" w:rsidRPr="00BE6458" w:rsidRDefault="00A915B8">
      <w:pPr>
        <w:pStyle w:val="Heading1"/>
        <w:rPr>
          <w:rFonts w:ascii="Arial" w:hAnsi="Arial" w:cs="Arial"/>
        </w:rPr>
      </w:pPr>
      <w:bookmarkStart w:id="3" w:name="_hgckp8whdkzw" w:colFirst="0" w:colLast="0"/>
      <w:bookmarkEnd w:id="3"/>
      <w:r w:rsidRPr="00BE6458">
        <w:rPr>
          <w:rFonts w:ascii="Arial" w:hAnsi="Arial" w:cs="Arial"/>
        </w:rPr>
        <w:br w:type="page"/>
      </w:r>
      <w:bookmarkStart w:id="4" w:name="_Toc74824850"/>
      <w:r w:rsidR="00B60B28" w:rsidRPr="00BE6458">
        <w:rPr>
          <w:rFonts w:ascii="Arial" w:hAnsi="Arial" w:cs="Arial"/>
        </w:rPr>
        <w:lastRenderedPageBreak/>
        <w:t>Foreword</w:t>
      </w:r>
      <w:bookmarkEnd w:id="4"/>
    </w:p>
    <w:p w14:paraId="46CEBDC8" w14:textId="77777777" w:rsidR="00FA7A27" w:rsidRPr="00BE6458" w:rsidRDefault="00B60B28">
      <w:pPr>
        <w:pStyle w:val="Heading1"/>
        <w:rPr>
          <w:rFonts w:ascii="Arial" w:hAnsi="Arial" w:cs="Arial"/>
        </w:rPr>
        <w:sectPr w:rsidR="00FA7A27" w:rsidRPr="00BE6458">
          <w:type w:val="continuous"/>
          <w:pgSz w:w="12240" w:h="15840"/>
          <w:pgMar w:top="1417" w:right="1701" w:bottom="1417" w:left="1701" w:header="708" w:footer="708" w:gutter="0"/>
          <w:cols w:space="720" w:equalWidth="0">
            <w:col w:w="9360"/>
          </w:cols>
        </w:sectPr>
      </w:pPr>
      <w:r w:rsidRPr="00BE6458">
        <w:rPr>
          <w:rFonts w:ascii="Arial" w:hAnsi="Arial" w:cs="Arial"/>
        </w:rPr>
        <w:t xml:space="preserve"> </w:t>
      </w:r>
    </w:p>
    <w:p w14:paraId="045378CD" w14:textId="77777777" w:rsidR="00FA7A27" w:rsidRPr="00BE6458" w:rsidRDefault="00B60B28">
      <w:pPr>
        <w:pStyle w:val="Heading1"/>
        <w:rPr>
          <w:rFonts w:ascii="Arial" w:hAnsi="Arial" w:cs="Arial"/>
        </w:rPr>
      </w:pPr>
      <w:bookmarkStart w:id="5" w:name="_Toc74824851"/>
      <w:r w:rsidRPr="00BE6458">
        <w:rPr>
          <w:rFonts w:ascii="Arial" w:hAnsi="Arial" w:cs="Arial"/>
        </w:rPr>
        <w:lastRenderedPageBreak/>
        <w:t>Acknowledgments</w:t>
      </w:r>
      <w:bookmarkEnd w:id="5"/>
    </w:p>
    <w:p w14:paraId="114E0D78" w14:textId="77777777" w:rsidR="00FA7A27" w:rsidRPr="00BE6458" w:rsidRDefault="00FA7A27">
      <w:pPr>
        <w:rPr>
          <w:rFonts w:ascii="Arial" w:hAnsi="Arial" w:cs="Arial"/>
        </w:rPr>
      </w:pPr>
    </w:p>
    <w:p w14:paraId="7A676286" w14:textId="77777777" w:rsidR="00FA7A27" w:rsidRPr="00BE6458" w:rsidRDefault="00B60B28">
      <w:pPr>
        <w:pStyle w:val="Heading1"/>
        <w:rPr>
          <w:rFonts w:ascii="Arial" w:hAnsi="Arial" w:cs="Arial"/>
        </w:rPr>
      </w:pPr>
      <w:r w:rsidRPr="00BE6458">
        <w:rPr>
          <w:rFonts w:ascii="Arial" w:hAnsi="Arial" w:cs="Arial"/>
        </w:rPr>
        <w:br w:type="page"/>
      </w:r>
      <w:bookmarkStart w:id="6" w:name="_Toc74824852"/>
      <w:r w:rsidRPr="00BE6458">
        <w:rPr>
          <w:rFonts w:ascii="Arial" w:hAnsi="Arial" w:cs="Arial"/>
        </w:rPr>
        <w:lastRenderedPageBreak/>
        <w:t>Acronyms</w:t>
      </w:r>
      <w:bookmarkEnd w:id="6"/>
    </w:p>
    <w:p w14:paraId="6B3B95C7" w14:textId="77777777" w:rsidR="00FA7A27" w:rsidRPr="00BE6458" w:rsidRDefault="00FA7A27">
      <w:pPr>
        <w:pStyle w:val="Heading1"/>
        <w:rPr>
          <w:rFonts w:ascii="Arial" w:hAnsi="Arial" w:cs="Arial"/>
        </w:rPr>
        <w:sectPr w:rsidR="00FA7A27" w:rsidRPr="00BE6458">
          <w:pgSz w:w="12240" w:h="15840"/>
          <w:pgMar w:top="1417" w:right="1701" w:bottom="1417" w:left="1701" w:header="708" w:footer="708" w:gutter="0"/>
          <w:cols w:space="720" w:equalWidth="0">
            <w:col w:w="9360"/>
          </w:cols>
        </w:sectPr>
      </w:pPr>
    </w:p>
    <w:p w14:paraId="67EDF118" w14:textId="77777777" w:rsidR="00FA7A27" w:rsidRPr="00BE6458" w:rsidRDefault="00B60B28">
      <w:pPr>
        <w:pStyle w:val="Heading1"/>
        <w:rPr>
          <w:rFonts w:ascii="Arial" w:hAnsi="Arial" w:cs="Arial"/>
        </w:rPr>
      </w:pPr>
      <w:bookmarkStart w:id="7" w:name="_Toc74824853"/>
      <w:r w:rsidRPr="00BE6458">
        <w:rPr>
          <w:rFonts w:ascii="Arial" w:hAnsi="Arial" w:cs="Arial"/>
        </w:rPr>
        <w:lastRenderedPageBreak/>
        <w:t>Introduction</w:t>
      </w:r>
      <w:bookmarkEnd w:id="7"/>
    </w:p>
    <w:p w14:paraId="2E472506" w14:textId="77777777" w:rsidR="00FA7A27" w:rsidRPr="00BE6458" w:rsidRDefault="00FA7A27">
      <w:pPr>
        <w:spacing w:after="0"/>
        <w:rPr>
          <w:rFonts w:ascii="Arial" w:hAnsi="Arial" w:cs="Arial"/>
        </w:rPr>
      </w:pPr>
    </w:p>
    <w:p w14:paraId="7A6421F4" w14:textId="77777777" w:rsidR="00FA7A27" w:rsidRPr="00BE6458" w:rsidRDefault="00B60B28">
      <w:pPr>
        <w:spacing w:after="0"/>
        <w:rPr>
          <w:rFonts w:ascii="Arial" w:hAnsi="Arial" w:cs="Arial"/>
        </w:rPr>
      </w:pPr>
      <w:r w:rsidRPr="00BE6458">
        <w:rPr>
          <w:rFonts w:ascii="Arial" w:hAnsi="Arial" w:cs="Arial"/>
        </w:rPr>
        <w:t xml:space="preserve">Mission </w:t>
      </w:r>
    </w:p>
    <w:p w14:paraId="6E77987B" w14:textId="77777777" w:rsidR="00FA7A27" w:rsidRPr="00BE6458" w:rsidRDefault="00FA7A27">
      <w:pPr>
        <w:spacing w:after="0"/>
        <w:rPr>
          <w:rFonts w:ascii="Arial" w:hAnsi="Arial" w:cs="Arial"/>
        </w:rPr>
      </w:pPr>
    </w:p>
    <w:p w14:paraId="7D2196D9" w14:textId="77777777" w:rsidR="00FA7A27" w:rsidRPr="00BE6458" w:rsidRDefault="00B60B28">
      <w:pPr>
        <w:spacing w:after="0"/>
        <w:rPr>
          <w:rFonts w:ascii="Arial" w:hAnsi="Arial" w:cs="Arial"/>
        </w:rPr>
      </w:pPr>
      <w:r w:rsidRPr="00BE6458">
        <w:rPr>
          <w:rFonts w:ascii="Arial" w:hAnsi="Arial" w:cs="Arial"/>
        </w:rPr>
        <w:t xml:space="preserve">Vision </w:t>
      </w:r>
    </w:p>
    <w:p w14:paraId="0CA4FFE4" w14:textId="77777777" w:rsidR="00FA7A27" w:rsidRPr="00BE6458" w:rsidRDefault="00FA7A27">
      <w:pPr>
        <w:spacing w:after="0"/>
        <w:rPr>
          <w:rFonts w:ascii="Arial" w:hAnsi="Arial" w:cs="Arial"/>
        </w:rPr>
      </w:pPr>
    </w:p>
    <w:p w14:paraId="30F98773" w14:textId="77777777" w:rsidR="00FA7A27" w:rsidRPr="00BE6458" w:rsidRDefault="00B60B28">
      <w:pPr>
        <w:spacing w:after="0"/>
        <w:rPr>
          <w:rFonts w:ascii="Arial" w:hAnsi="Arial" w:cs="Arial"/>
        </w:rPr>
      </w:pPr>
      <w:r w:rsidRPr="00BE6458">
        <w:rPr>
          <w:rFonts w:ascii="Arial" w:hAnsi="Arial" w:cs="Arial"/>
        </w:rPr>
        <w:t xml:space="preserve">Objectives </w:t>
      </w:r>
    </w:p>
    <w:p w14:paraId="6FCE1467" w14:textId="77777777" w:rsidR="00FA7A27" w:rsidRPr="00BE6458" w:rsidRDefault="00FA7A27">
      <w:pPr>
        <w:spacing w:after="0"/>
        <w:rPr>
          <w:rFonts w:ascii="Arial" w:hAnsi="Arial" w:cs="Arial"/>
        </w:rPr>
      </w:pPr>
    </w:p>
    <w:p w14:paraId="4FF19426" w14:textId="77777777" w:rsidR="00FA7A27" w:rsidRPr="00BE6458" w:rsidRDefault="00B60B28">
      <w:pPr>
        <w:rPr>
          <w:rFonts w:ascii="Arial" w:hAnsi="Arial" w:cs="Arial"/>
          <w:color w:val="000000"/>
          <w:sz w:val="26"/>
          <w:szCs w:val="26"/>
        </w:rPr>
      </w:pPr>
      <w:r w:rsidRPr="00BE6458">
        <w:rPr>
          <w:rFonts w:ascii="Arial" w:hAnsi="Arial" w:cs="Arial"/>
        </w:rPr>
        <w:t xml:space="preserve">Supporting </w:t>
      </w:r>
      <w:r w:rsidR="0062679A" w:rsidRPr="00BE6458">
        <w:rPr>
          <w:rFonts w:ascii="Arial" w:hAnsi="Arial" w:cs="Arial"/>
        </w:rPr>
        <w:t>SBC</w:t>
      </w:r>
      <w:r w:rsidRPr="00BE6458">
        <w:rPr>
          <w:rFonts w:ascii="Arial" w:hAnsi="Arial" w:cs="Arial"/>
        </w:rPr>
        <w:t xml:space="preserve"> objectives </w:t>
      </w:r>
    </w:p>
    <w:p w14:paraId="01CD62D4" w14:textId="77777777" w:rsidR="00FA7A27" w:rsidRPr="00BE6458" w:rsidRDefault="00A915B8">
      <w:pPr>
        <w:pStyle w:val="Heading1"/>
        <w:rPr>
          <w:rFonts w:ascii="Arial" w:hAnsi="Arial" w:cs="Arial"/>
        </w:rPr>
      </w:pPr>
      <w:r w:rsidRPr="00BE6458">
        <w:rPr>
          <w:rFonts w:ascii="Arial" w:hAnsi="Arial" w:cs="Arial"/>
        </w:rPr>
        <w:br w:type="page"/>
      </w:r>
      <w:bookmarkStart w:id="8" w:name="_Toc74824854"/>
      <w:r w:rsidR="003D0668" w:rsidRPr="00BE6458">
        <w:rPr>
          <w:rFonts w:ascii="Arial" w:hAnsi="Arial" w:cs="Arial"/>
        </w:rPr>
        <w:lastRenderedPageBreak/>
        <w:t>Intervention</w:t>
      </w:r>
      <w:r w:rsidR="00E80D59" w:rsidRPr="00BE6458">
        <w:rPr>
          <w:rFonts w:ascii="Arial" w:hAnsi="Arial" w:cs="Arial"/>
        </w:rPr>
        <w:t xml:space="preserve">-Specific </w:t>
      </w:r>
      <w:r w:rsidR="00B60B28" w:rsidRPr="00BE6458">
        <w:rPr>
          <w:rFonts w:ascii="Arial" w:hAnsi="Arial" w:cs="Arial"/>
        </w:rPr>
        <w:t>Plans</w:t>
      </w:r>
      <w:bookmarkEnd w:id="8"/>
    </w:p>
    <w:p w14:paraId="3F551D82" w14:textId="77777777" w:rsidR="00FA7A27" w:rsidRPr="00BE6458" w:rsidRDefault="00B60B28">
      <w:pPr>
        <w:pStyle w:val="Heading2"/>
        <w:numPr>
          <w:ilvl w:val="1"/>
          <w:numId w:val="1"/>
        </w:numPr>
        <w:rPr>
          <w:rFonts w:ascii="Arial" w:hAnsi="Arial" w:cs="Arial"/>
          <w:b w:val="0"/>
        </w:rPr>
      </w:pPr>
      <w:bookmarkStart w:id="9" w:name="_Toc74824855"/>
      <w:r w:rsidRPr="00BE6458">
        <w:rPr>
          <w:rFonts w:ascii="Arial" w:hAnsi="Arial" w:cs="Arial"/>
          <w:b w:val="0"/>
        </w:rPr>
        <w:t>Insecticide-treated nets (ITN)</w:t>
      </w:r>
      <w:bookmarkEnd w:id="9"/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72B7FCBB" w14:textId="77777777" w:rsidTr="00E0112A">
        <w:tc>
          <w:tcPr>
            <w:tcW w:w="9054" w:type="dxa"/>
            <w:shd w:val="clear" w:color="auto" w:fill="F2F2F2"/>
          </w:tcPr>
          <w:p w14:paraId="3F59CA70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ITN situation and </w:t>
            </w:r>
            <w:r w:rsidR="00D43068" w:rsidRPr="00BE6458">
              <w:rPr>
                <w:rFonts w:ascii="Arial" w:hAnsi="Arial" w:cs="Arial"/>
              </w:rPr>
              <w:t>behaviour</w:t>
            </w:r>
            <w:r w:rsidRPr="00BE6458">
              <w:rPr>
                <w:rFonts w:ascii="Arial" w:hAnsi="Arial" w:cs="Arial"/>
              </w:rPr>
              <w:t>al analysis</w:t>
            </w:r>
          </w:p>
        </w:tc>
      </w:tr>
      <w:tr w:rsidR="00FA7A27" w:rsidRPr="00BE6458" w14:paraId="07FADB71" w14:textId="77777777" w:rsidTr="00E0112A">
        <w:tc>
          <w:tcPr>
            <w:tcW w:w="9054" w:type="dxa"/>
            <w:shd w:val="clear" w:color="auto" w:fill="auto"/>
          </w:tcPr>
          <w:p w14:paraId="17678E2B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Situation analysis: </w:t>
            </w:r>
          </w:p>
          <w:p w14:paraId="7AC5C16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0F98F4E5" w14:textId="77777777" w:rsidR="00FA7A27" w:rsidRPr="00BE6458" w:rsidRDefault="000C3314" w:rsidP="000C3314">
            <w:pPr>
              <w:tabs>
                <w:tab w:val="left" w:pos="3646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14:paraId="79F7A77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CE07BDD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3AFC9C0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185E0579" w14:textId="77777777" w:rsidTr="00E0112A">
        <w:tc>
          <w:tcPr>
            <w:tcW w:w="9054" w:type="dxa"/>
            <w:shd w:val="clear" w:color="auto" w:fill="auto"/>
          </w:tcPr>
          <w:p w14:paraId="3DC12D2E" w14:textId="77777777" w:rsidR="00FA7A27" w:rsidRPr="00BE6458" w:rsidRDefault="00D43068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Behaviour</w:t>
            </w:r>
            <w:r w:rsidR="00B60B28" w:rsidRPr="00BE6458">
              <w:rPr>
                <w:rFonts w:ascii="Arial" w:hAnsi="Arial" w:cs="Arial"/>
              </w:rPr>
              <w:t xml:space="preserve">al analysis: </w:t>
            </w:r>
          </w:p>
          <w:p w14:paraId="36EF2137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0EDA1D37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609F7F7A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61EA4382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732CCA69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A04B903" w14:textId="77777777" w:rsidR="00FA7A27" w:rsidRPr="00BE6458" w:rsidRDefault="00FA7A27">
      <w:pPr>
        <w:pStyle w:val="Heading3"/>
        <w:rPr>
          <w:rFonts w:ascii="Arial" w:hAnsi="Arial" w:cs="Arial"/>
          <w:b w:val="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2E62C1E9" w14:textId="77777777" w:rsidTr="00E0112A">
        <w:tc>
          <w:tcPr>
            <w:tcW w:w="9054" w:type="dxa"/>
            <w:shd w:val="clear" w:color="auto" w:fill="F2F2F2"/>
          </w:tcPr>
          <w:p w14:paraId="523AA1EC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ITN audience analysis and strategic communication approaches</w:t>
            </w:r>
          </w:p>
        </w:tc>
      </w:tr>
      <w:tr w:rsidR="00FA7A27" w:rsidRPr="00BE6458" w14:paraId="14BA507B" w14:textId="77777777" w:rsidTr="00E0112A">
        <w:tc>
          <w:tcPr>
            <w:tcW w:w="9054" w:type="dxa"/>
            <w:shd w:val="clear" w:color="auto" w:fill="auto"/>
          </w:tcPr>
          <w:p w14:paraId="1DB5E60E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Audience analysis: </w:t>
            </w:r>
          </w:p>
          <w:p w14:paraId="66477BD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F665E90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75469F6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315D9A7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EFAB618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232896C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72D250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9F2B4D1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7F0F9B00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22348843" w14:textId="77777777" w:rsidTr="00E0112A">
        <w:tc>
          <w:tcPr>
            <w:tcW w:w="9054" w:type="dxa"/>
            <w:shd w:val="clear" w:color="auto" w:fill="auto"/>
          </w:tcPr>
          <w:p w14:paraId="4AAE2D5D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Strategic communication approaches:</w:t>
            </w:r>
          </w:p>
          <w:p w14:paraId="170F28D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3B9EBB10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537B316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3823E98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4C3C6F3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75B4345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1D49B6B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FF27526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03850C4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488139C" w14:textId="77777777" w:rsidR="00FA7A27" w:rsidRPr="00BE6458" w:rsidRDefault="00FA7A27">
      <w:pPr>
        <w:rPr>
          <w:rFonts w:ascii="Arial" w:hAnsi="Arial" w:cs="Arial"/>
        </w:rPr>
      </w:pPr>
    </w:p>
    <w:p w14:paraId="26A7CC68" w14:textId="77777777" w:rsidR="00071BBF" w:rsidRDefault="00071BBF">
      <w:pPr>
        <w:rPr>
          <w:rFonts w:ascii="Arial" w:hAnsi="Arial" w:cs="Arial"/>
        </w:rPr>
      </w:pPr>
    </w:p>
    <w:p w14:paraId="170CE0F6" w14:textId="77777777" w:rsidR="00071BBF" w:rsidRDefault="00071BBF">
      <w:pPr>
        <w:rPr>
          <w:rFonts w:ascii="Arial" w:hAnsi="Arial" w:cs="Arial"/>
        </w:rPr>
      </w:pPr>
    </w:p>
    <w:p w14:paraId="4043FA31" w14:textId="77777777" w:rsidR="005F19AA" w:rsidRDefault="005F19AA">
      <w:pPr>
        <w:rPr>
          <w:rFonts w:ascii="Arial" w:hAnsi="Arial" w:cs="Arial"/>
        </w:rPr>
      </w:pPr>
    </w:p>
    <w:p w14:paraId="1B5F2001" w14:textId="77777777" w:rsidR="005F19AA" w:rsidRDefault="005F19AA">
      <w:pPr>
        <w:rPr>
          <w:rFonts w:ascii="Arial" w:hAnsi="Arial" w:cs="Arial"/>
        </w:rPr>
      </w:pPr>
    </w:p>
    <w:p w14:paraId="0365299B" w14:textId="0AE20178" w:rsidR="00FA7A27" w:rsidRPr="00BE6458" w:rsidRDefault="00D43068">
      <w:pPr>
        <w:rPr>
          <w:rFonts w:ascii="Arial" w:hAnsi="Arial" w:cs="Arial"/>
        </w:rPr>
      </w:pPr>
      <w:r w:rsidRPr="00BE6458">
        <w:rPr>
          <w:rFonts w:ascii="Arial" w:hAnsi="Arial" w:cs="Arial"/>
        </w:rPr>
        <w:lastRenderedPageBreak/>
        <w:t>Behaviour</w:t>
      </w:r>
      <w:r w:rsidR="003D0668" w:rsidRPr="00BE6458">
        <w:rPr>
          <w:rFonts w:ascii="Arial" w:hAnsi="Arial" w:cs="Arial"/>
        </w:rPr>
        <w:t>-specific communication plans</w:t>
      </w:r>
    </w:p>
    <w:p w14:paraId="5AF9E24B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10" w:name="_1t3h5sf" w:colFirst="0" w:colLast="0"/>
      <w:bookmarkStart w:id="11" w:name="_Toc74824856"/>
      <w:bookmarkEnd w:id="10"/>
      <w:r w:rsidRPr="00BE6458">
        <w:rPr>
          <w:rFonts w:ascii="Arial" w:hAnsi="Arial" w:cs="Arial"/>
          <w:b w:val="0"/>
        </w:rPr>
        <w:t xml:space="preserve">ITN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>al objective 1</w:t>
      </w:r>
      <w:bookmarkEnd w:id="11"/>
    </w:p>
    <w:tbl>
      <w:tblPr>
        <w:tblW w:w="908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252"/>
        <w:gridCol w:w="7833"/>
      </w:tblGrid>
      <w:tr w:rsidR="00FA7A27" w:rsidRPr="00BE6458" w14:paraId="3DB04DD9" w14:textId="77777777" w:rsidTr="00E0112A">
        <w:trPr>
          <w:trHeight w:val="300"/>
          <w:jc w:val="center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6B3FEC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  <w:r w:rsidR="00B60B28" w:rsidRPr="00BE6458">
              <w:rPr>
                <w:rFonts w:ascii="Arial" w:hAnsi="Arial" w:cs="Arial"/>
                <w:sz w:val="20"/>
                <w:szCs w:val="20"/>
              </w:rPr>
              <w:t>al</w:t>
            </w:r>
          </w:p>
          <w:p w14:paraId="10801110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1C1B3B80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692D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65BDCEB8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590C828C" w14:textId="77777777" w:rsidTr="00E0112A">
        <w:trPr>
          <w:trHeight w:val="180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A751FA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BCFC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545EEF3B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7B058F87" w14:textId="77777777" w:rsidTr="00E0112A">
        <w:trPr>
          <w:trHeight w:val="440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F92613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6925A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5C994C4D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11C5D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  <w:p w14:paraId="2B79CEF6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3E9943E5" w14:textId="77777777" w:rsidTr="00E0112A">
        <w:trPr>
          <w:trHeight w:val="560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60258E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87A3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1F84ED64" w14:textId="77777777" w:rsidTr="00E0112A">
        <w:trPr>
          <w:trHeight w:val="620"/>
          <w:jc w:val="center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CE6D34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2288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Supporting Points: </w:t>
            </w:r>
          </w:p>
          <w:p w14:paraId="31798F8D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93CEA6" w14:textId="77777777" w:rsidR="00FA7A27" w:rsidRPr="00BE6458" w:rsidRDefault="00FA7A27">
      <w:pPr>
        <w:rPr>
          <w:rFonts w:ascii="Arial" w:hAnsi="Arial" w:cs="Arial"/>
        </w:rPr>
      </w:pPr>
    </w:p>
    <w:p w14:paraId="466B8E6C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12" w:name="_4d34og8" w:colFirst="0" w:colLast="0"/>
      <w:bookmarkStart w:id="13" w:name="_Toc74824857"/>
      <w:bookmarkEnd w:id="12"/>
      <w:r w:rsidRPr="00BE6458">
        <w:rPr>
          <w:rFonts w:ascii="Arial" w:hAnsi="Arial" w:cs="Arial"/>
          <w:b w:val="0"/>
        </w:rPr>
        <w:t xml:space="preserve">ITN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2</w:t>
      </w:r>
      <w:bookmarkEnd w:id="13"/>
    </w:p>
    <w:tbl>
      <w:tblPr>
        <w:tblW w:w="908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255"/>
        <w:gridCol w:w="7830"/>
      </w:tblGrid>
      <w:tr w:rsidR="00FA7A27" w:rsidRPr="00BE6458" w14:paraId="1355E236" w14:textId="77777777" w:rsidTr="00071BBF">
        <w:trPr>
          <w:trHeight w:val="300"/>
          <w:jc w:val="center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439017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65FB8770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7D87BFA8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BD0866B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9068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41CDE84E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0F890968" w14:textId="77777777" w:rsidTr="00071BBF">
        <w:trPr>
          <w:trHeight w:val="180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D3FE58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14FCF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5BEF89DF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7BFE7D7A" w14:textId="77777777" w:rsidTr="00071BBF">
        <w:trPr>
          <w:trHeight w:val="440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3A82A5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2BFB2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7670DBA3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A70375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  <w:p w14:paraId="3C3C9A76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2B3C8096" w14:textId="77777777" w:rsidTr="00071BBF">
        <w:trPr>
          <w:trHeight w:val="560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D209EA3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2D405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5B560135" w14:textId="77777777" w:rsidTr="00071BBF">
        <w:trPr>
          <w:trHeight w:val="620"/>
          <w:jc w:val="center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B1DB9E2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E03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Supporting Points: </w:t>
            </w:r>
          </w:p>
        </w:tc>
      </w:tr>
    </w:tbl>
    <w:p w14:paraId="0D7931B0" w14:textId="77777777" w:rsidR="00FA7A27" w:rsidRPr="00BE6458" w:rsidRDefault="00FA7A27">
      <w:pPr>
        <w:rPr>
          <w:rFonts w:ascii="Arial" w:hAnsi="Arial" w:cs="Arial"/>
        </w:rPr>
      </w:pPr>
    </w:p>
    <w:p w14:paraId="7D73E1D5" w14:textId="77777777" w:rsidR="00FA7A27" w:rsidRPr="00BE6458" w:rsidRDefault="00FA7A27">
      <w:pPr>
        <w:rPr>
          <w:rFonts w:ascii="Arial" w:hAnsi="Arial" w:cs="Arial"/>
        </w:rPr>
      </w:pPr>
    </w:p>
    <w:p w14:paraId="61ABB1B9" w14:textId="77777777" w:rsidR="00FA7A27" w:rsidRPr="00BE6458" w:rsidRDefault="00A915B8">
      <w:pPr>
        <w:pStyle w:val="Heading2"/>
        <w:numPr>
          <w:ilvl w:val="1"/>
          <w:numId w:val="1"/>
        </w:numPr>
        <w:rPr>
          <w:rFonts w:ascii="Arial" w:hAnsi="Arial" w:cs="Arial"/>
          <w:b w:val="0"/>
        </w:rPr>
      </w:pPr>
      <w:r w:rsidRPr="00BE6458">
        <w:rPr>
          <w:rFonts w:ascii="Arial" w:hAnsi="Arial" w:cs="Arial"/>
          <w:b w:val="0"/>
        </w:rPr>
        <w:br w:type="page"/>
      </w:r>
      <w:bookmarkStart w:id="14" w:name="_Toc74824858"/>
      <w:r w:rsidR="00B60B28" w:rsidRPr="00BE6458">
        <w:rPr>
          <w:rFonts w:ascii="Arial" w:hAnsi="Arial" w:cs="Arial"/>
          <w:b w:val="0"/>
        </w:rPr>
        <w:lastRenderedPageBreak/>
        <w:t>Case management</w:t>
      </w:r>
      <w:bookmarkEnd w:id="14"/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7ECE4164" w14:textId="77777777" w:rsidTr="00E0112A">
        <w:tc>
          <w:tcPr>
            <w:tcW w:w="9054" w:type="dxa"/>
            <w:shd w:val="clear" w:color="auto" w:fill="F2F2F2"/>
          </w:tcPr>
          <w:p w14:paraId="12CDDE1A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Case management situation and </w:t>
            </w:r>
            <w:r w:rsidR="00D43068" w:rsidRPr="00BE6458">
              <w:rPr>
                <w:rFonts w:ascii="Arial" w:hAnsi="Arial" w:cs="Arial"/>
              </w:rPr>
              <w:t>behaviour</w:t>
            </w:r>
            <w:r w:rsidRPr="00BE6458">
              <w:rPr>
                <w:rFonts w:ascii="Arial" w:hAnsi="Arial" w:cs="Arial"/>
              </w:rPr>
              <w:t>al analysis</w:t>
            </w:r>
          </w:p>
        </w:tc>
      </w:tr>
      <w:tr w:rsidR="00FA7A27" w:rsidRPr="00BE6458" w14:paraId="38A99154" w14:textId="77777777" w:rsidTr="00E0112A">
        <w:tc>
          <w:tcPr>
            <w:tcW w:w="9054" w:type="dxa"/>
            <w:shd w:val="clear" w:color="auto" w:fill="auto"/>
          </w:tcPr>
          <w:p w14:paraId="49AF9123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Situation analysis: </w:t>
            </w:r>
          </w:p>
          <w:p w14:paraId="6F5FD6A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ABA0CC5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The facility </w:t>
            </w:r>
          </w:p>
          <w:p w14:paraId="5E88CE9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16A355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28D5D8B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44A588B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The community </w:t>
            </w:r>
          </w:p>
          <w:p w14:paraId="5333851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A84BC5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139FCF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590891D1" w14:textId="77777777" w:rsidTr="00E0112A">
        <w:tc>
          <w:tcPr>
            <w:tcW w:w="9054" w:type="dxa"/>
            <w:shd w:val="clear" w:color="auto" w:fill="auto"/>
          </w:tcPr>
          <w:p w14:paraId="5C390CF2" w14:textId="77777777" w:rsidR="00FA7A27" w:rsidRPr="00BE6458" w:rsidRDefault="00D43068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Behaviour</w:t>
            </w:r>
            <w:r w:rsidR="00B60B28" w:rsidRPr="00BE6458">
              <w:rPr>
                <w:rFonts w:ascii="Arial" w:hAnsi="Arial" w:cs="Arial"/>
              </w:rPr>
              <w:t xml:space="preserve">al analysis: </w:t>
            </w:r>
          </w:p>
          <w:p w14:paraId="13B27A0E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41013245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65F249F8" w14:textId="77777777" w:rsidR="00FA7A27" w:rsidRPr="00BE6458" w:rsidRDefault="00B60B28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The facility</w:t>
            </w:r>
          </w:p>
          <w:p w14:paraId="1B0CA52F" w14:textId="77777777" w:rsidR="00FA7A27" w:rsidRPr="00BE6458" w:rsidRDefault="00FA7A27" w:rsidP="00E011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  <w:p w14:paraId="4F29B9BD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0EC7744F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14C5BCB7" w14:textId="77777777" w:rsidR="00FA7A27" w:rsidRPr="00BE6458" w:rsidRDefault="00B60B28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The community</w:t>
            </w:r>
          </w:p>
          <w:p w14:paraId="00E56CEF" w14:textId="77777777" w:rsidR="00FA7A27" w:rsidRPr="00BE6458" w:rsidRDefault="00FA7A27" w:rsidP="00E011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</w:rPr>
            </w:pPr>
          </w:p>
          <w:p w14:paraId="7C90C5FE" w14:textId="77777777" w:rsidR="00FA7A27" w:rsidRPr="00BE6458" w:rsidRDefault="00FA7A27" w:rsidP="00E011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</w:tbl>
    <w:p w14:paraId="38CEDD90" w14:textId="77777777" w:rsidR="00FA7A27" w:rsidRPr="00BE6458" w:rsidRDefault="00FA7A27">
      <w:pPr>
        <w:pStyle w:val="Heading3"/>
        <w:rPr>
          <w:rFonts w:ascii="Arial" w:hAnsi="Arial" w:cs="Arial"/>
          <w:b w:val="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461BEBC4" w14:textId="77777777" w:rsidTr="00E0112A">
        <w:tc>
          <w:tcPr>
            <w:tcW w:w="9054" w:type="dxa"/>
            <w:shd w:val="clear" w:color="auto" w:fill="F2F2F2"/>
          </w:tcPr>
          <w:p w14:paraId="7316A098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Case management audience analysis and strategic communication approaches</w:t>
            </w:r>
          </w:p>
        </w:tc>
      </w:tr>
      <w:tr w:rsidR="00FA7A27" w:rsidRPr="00BE6458" w14:paraId="4D2B36DA" w14:textId="77777777" w:rsidTr="00E0112A">
        <w:tc>
          <w:tcPr>
            <w:tcW w:w="9054" w:type="dxa"/>
            <w:shd w:val="clear" w:color="auto" w:fill="auto"/>
          </w:tcPr>
          <w:p w14:paraId="3830A47B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Audience analysis: </w:t>
            </w:r>
          </w:p>
          <w:p w14:paraId="3D22DA3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D19B65B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5E75CD7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858841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6CFED67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11D33EB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01ACCF2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4F355C85" w14:textId="77777777" w:rsidR="00FA7A27" w:rsidRPr="00BE6458" w:rsidRDefault="00FA7A27" w:rsidP="00E011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587024B1" w14:textId="77777777" w:rsidTr="00E0112A">
        <w:tc>
          <w:tcPr>
            <w:tcW w:w="9054" w:type="dxa"/>
            <w:shd w:val="clear" w:color="auto" w:fill="auto"/>
          </w:tcPr>
          <w:p w14:paraId="0DE42F8D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Strategic communication approaches:</w:t>
            </w:r>
          </w:p>
          <w:p w14:paraId="0600EC5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C77C7AE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4A3444A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23A06BE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1721859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C0E87CE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547CF28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8271B8" w14:textId="0D46B38E" w:rsidR="00071BBF" w:rsidRDefault="00071BBF">
      <w:pPr>
        <w:rPr>
          <w:rFonts w:ascii="Arial" w:hAnsi="Arial" w:cs="Arial"/>
        </w:rPr>
      </w:pPr>
    </w:p>
    <w:p w14:paraId="6C630E59" w14:textId="2F2A5C47" w:rsidR="00C52EB5" w:rsidRDefault="00C52EB5">
      <w:pPr>
        <w:rPr>
          <w:rFonts w:ascii="Arial" w:hAnsi="Arial" w:cs="Arial"/>
        </w:rPr>
      </w:pPr>
    </w:p>
    <w:p w14:paraId="0722D1A9" w14:textId="77777777" w:rsidR="00C52EB5" w:rsidRDefault="00C52EB5">
      <w:pPr>
        <w:rPr>
          <w:rFonts w:ascii="Arial" w:hAnsi="Arial" w:cs="Arial"/>
        </w:rPr>
      </w:pPr>
    </w:p>
    <w:p w14:paraId="1556AA69" w14:textId="58DDB555" w:rsidR="00FA7A27" w:rsidRPr="00BE6458" w:rsidRDefault="00D43068">
      <w:pPr>
        <w:rPr>
          <w:rFonts w:ascii="Arial" w:hAnsi="Arial" w:cs="Arial"/>
        </w:rPr>
      </w:pPr>
      <w:r w:rsidRPr="00BE6458">
        <w:rPr>
          <w:rFonts w:ascii="Arial" w:hAnsi="Arial" w:cs="Arial"/>
        </w:rPr>
        <w:lastRenderedPageBreak/>
        <w:t>Behaviour</w:t>
      </w:r>
      <w:r w:rsidR="003D0668" w:rsidRPr="00BE6458">
        <w:rPr>
          <w:rFonts w:ascii="Arial" w:hAnsi="Arial" w:cs="Arial"/>
        </w:rPr>
        <w:t>-specific communication plans</w:t>
      </w:r>
    </w:p>
    <w:p w14:paraId="38D43DC2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15" w:name="_17dp8vu" w:colFirst="0" w:colLast="0"/>
      <w:bookmarkStart w:id="16" w:name="_Toc74824859"/>
      <w:bookmarkEnd w:id="15"/>
      <w:r w:rsidRPr="00BE6458">
        <w:rPr>
          <w:rFonts w:ascii="Arial" w:hAnsi="Arial" w:cs="Arial"/>
          <w:b w:val="0"/>
        </w:rPr>
        <w:t xml:space="preserve">Case management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1</w:t>
      </w:r>
      <w:bookmarkEnd w:id="16"/>
    </w:p>
    <w:tbl>
      <w:tblPr>
        <w:tblW w:w="927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313"/>
        <w:gridCol w:w="7962"/>
      </w:tblGrid>
      <w:tr w:rsidR="00FA7A27" w:rsidRPr="00BE6458" w14:paraId="4513D4FF" w14:textId="77777777" w:rsidTr="00E0112A">
        <w:trPr>
          <w:trHeight w:val="300"/>
          <w:jc w:val="center"/>
        </w:trPr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521D7C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0641E801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296E2C8E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02B0144A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000C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7F99A9CB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47AD6837" w14:textId="77777777" w:rsidTr="00E0112A">
        <w:trPr>
          <w:trHeight w:val="18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F050B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38A3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67767D2F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1D59A434" w14:textId="77777777" w:rsidTr="00E0112A">
        <w:trPr>
          <w:trHeight w:val="44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3CE49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DAB38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56EE8857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15B55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  <w:p w14:paraId="21498AAC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6951EDB5" w14:textId="77777777" w:rsidTr="00E0112A">
        <w:trPr>
          <w:trHeight w:val="56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FD2FD1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01F00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4A03B442" w14:textId="77777777" w:rsidTr="00E0112A">
        <w:trPr>
          <w:trHeight w:val="620"/>
          <w:jc w:val="center"/>
        </w:trPr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192721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BF7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797107C4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17" w:name="_3rdcrjn" w:colFirst="0" w:colLast="0"/>
      <w:bookmarkStart w:id="18" w:name="_Toc74824860"/>
      <w:bookmarkEnd w:id="17"/>
      <w:r w:rsidRPr="00BE6458">
        <w:rPr>
          <w:rFonts w:ascii="Arial" w:hAnsi="Arial" w:cs="Arial"/>
          <w:b w:val="0"/>
        </w:rPr>
        <w:t xml:space="preserve">Case management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2</w:t>
      </w:r>
      <w:bookmarkEnd w:id="18"/>
    </w:p>
    <w:tbl>
      <w:tblPr>
        <w:tblW w:w="9090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128"/>
        <w:gridCol w:w="7962"/>
      </w:tblGrid>
      <w:tr w:rsidR="00FA7A27" w:rsidRPr="00BE6458" w14:paraId="0E2723E4" w14:textId="77777777" w:rsidTr="00E0112A">
        <w:trPr>
          <w:trHeight w:val="300"/>
          <w:jc w:val="center"/>
        </w:trPr>
        <w:tc>
          <w:tcPr>
            <w:tcW w:w="1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43D1FC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44DB53B0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2D26680C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57265CF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7AB0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4047662A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72953C39" w14:textId="77777777" w:rsidTr="00E0112A">
        <w:trPr>
          <w:trHeight w:val="180"/>
          <w:jc w:val="center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989D79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F4EA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51097333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6EB59B94" w14:textId="77777777" w:rsidTr="00E0112A">
        <w:trPr>
          <w:trHeight w:val="440"/>
          <w:jc w:val="center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344899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F305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3364CDB3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341F6C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  <w:p w14:paraId="13A65272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1B015151" w14:textId="77777777" w:rsidTr="00E0112A">
        <w:trPr>
          <w:trHeight w:val="560"/>
          <w:jc w:val="center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1E777F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315B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5604612A" w14:textId="77777777" w:rsidTr="00E0112A">
        <w:trPr>
          <w:trHeight w:val="620"/>
          <w:jc w:val="center"/>
        </w:trPr>
        <w:tc>
          <w:tcPr>
            <w:tcW w:w="1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99616D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B53A3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01107702" w14:textId="77777777" w:rsidR="00FA7A27" w:rsidRPr="00BE6458" w:rsidRDefault="00FA7A27">
      <w:pPr>
        <w:pStyle w:val="Heading3"/>
        <w:rPr>
          <w:rFonts w:ascii="Arial" w:hAnsi="Arial" w:cs="Arial"/>
          <w:b w:val="0"/>
        </w:rPr>
      </w:pPr>
    </w:p>
    <w:p w14:paraId="6FB226AB" w14:textId="77777777" w:rsidR="00FA7A27" w:rsidRPr="00BE6458" w:rsidRDefault="00FA7A27">
      <w:pPr>
        <w:pStyle w:val="Heading2"/>
        <w:ind w:firstLine="0"/>
        <w:rPr>
          <w:rFonts w:ascii="Arial" w:hAnsi="Arial" w:cs="Arial"/>
          <w:b w:val="0"/>
        </w:rPr>
        <w:sectPr w:rsidR="00FA7A27" w:rsidRPr="00BE6458">
          <w:pgSz w:w="12240" w:h="15840"/>
          <w:pgMar w:top="1417" w:right="1701" w:bottom="1417" w:left="1701" w:header="708" w:footer="708" w:gutter="0"/>
          <w:cols w:space="720" w:equalWidth="0">
            <w:col w:w="9360"/>
          </w:cols>
        </w:sectPr>
      </w:pPr>
    </w:p>
    <w:p w14:paraId="20826F00" w14:textId="77777777" w:rsidR="00FA7A27" w:rsidRPr="00BE6458" w:rsidRDefault="00B60B28">
      <w:pPr>
        <w:pStyle w:val="Heading2"/>
        <w:numPr>
          <w:ilvl w:val="1"/>
          <w:numId w:val="1"/>
        </w:numPr>
        <w:rPr>
          <w:rFonts w:ascii="Arial" w:hAnsi="Arial" w:cs="Arial"/>
          <w:b w:val="0"/>
        </w:rPr>
      </w:pPr>
      <w:bookmarkStart w:id="19" w:name="_Toc74824861"/>
      <w:r w:rsidRPr="00BE6458">
        <w:rPr>
          <w:rFonts w:ascii="Arial" w:hAnsi="Arial" w:cs="Arial"/>
          <w:b w:val="0"/>
        </w:rPr>
        <w:lastRenderedPageBreak/>
        <w:t>Malaria in pregnancy</w:t>
      </w:r>
      <w:bookmarkEnd w:id="19"/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78D1D823" w14:textId="77777777" w:rsidTr="00E0112A">
        <w:tc>
          <w:tcPr>
            <w:tcW w:w="9054" w:type="dxa"/>
            <w:shd w:val="clear" w:color="auto" w:fill="F2F2F2"/>
          </w:tcPr>
          <w:p w14:paraId="46E92233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Malaria in pregnancy situation and </w:t>
            </w:r>
            <w:r w:rsidR="00D43068" w:rsidRPr="00BE6458">
              <w:rPr>
                <w:rFonts w:ascii="Arial" w:hAnsi="Arial" w:cs="Arial"/>
              </w:rPr>
              <w:t>behaviour</w:t>
            </w:r>
            <w:r w:rsidRPr="00BE6458">
              <w:rPr>
                <w:rFonts w:ascii="Arial" w:hAnsi="Arial" w:cs="Arial"/>
              </w:rPr>
              <w:t xml:space="preserve"> analysis</w:t>
            </w:r>
          </w:p>
        </w:tc>
      </w:tr>
      <w:tr w:rsidR="00FA7A27" w:rsidRPr="00BE6458" w14:paraId="67A91E2B" w14:textId="77777777" w:rsidTr="00E0112A">
        <w:tc>
          <w:tcPr>
            <w:tcW w:w="9054" w:type="dxa"/>
            <w:shd w:val="clear" w:color="auto" w:fill="auto"/>
          </w:tcPr>
          <w:p w14:paraId="255DC036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Situation analysis: </w:t>
            </w:r>
          </w:p>
          <w:p w14:paraId="18A3971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6E7D4B3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The facility </w:t>
            </w:r>
          </w:p>
          <w:p w14:paraId="16D7A93A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A83D382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E56205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9232B41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The community </w:t>
            </w:r>
          </w:p>
          <w:p w14:paraId="453F364D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513121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1A2DEB7C" w14:textId="77777777" w:rsidTr="00E0112A">
        <w:tc>
          <w:tcPr>
            <w:tcW w:w="9054" w:type="dxa"/>
            <w:shd w:val="clear" w:color="auto" w:fill="auto"/>
          </w:tcPr>
          <w:p w14:paraId="5DF74B75" w14:textId="77777777" w:rsidR="00FA7A27" w:rsidRPr="00BE6458" w:rsidRDefault="00D43068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Behaviour</w:t>
            </w:r>
            <w:r w:rsidR="00B60B28" w:rsidRPr="00BE6458">
              <w:rPr>
                <w:rFonts w:ascii="Arial" w:hAnsi="Arial" w:cs="Arial"/>
              </w:rPr>
              <w:t xml:space="preserve">al analysis: </w:t>
            </w:r>
          </w:p>
          <w:p w14:paraId="7316C0A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AEA0895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The facility </w:t>
            </w:r>
          </w:p>
          <w:p w14:paraId="0F58194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1CE171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1A5817C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095325E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The community </w:t>
            </w:r>
          </w:p>
          <w:p w14:paraId="36BA0A67" w14:textId="77777777" w:rsidR="00FA7A27" w:rsidRPr="00BE6458" w:rsidRDefault="00FA7A27" w:rsidP="00E0112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</w:rPr>
            </w:pPr>
          </w:p>
        </w:tc>
      </w:tr>
    </w:tbl>
    <w:p w14:paraId="6EAFB442" w14:textId="77777777" w:rsidR="00FA7A27" w:rsidRPr="00BE6458" w:rsidRDefault="00FA7A27">
      <w:pPr>
        <w:pStyle w:val="Heading3"/>
        <w:rPr>
          <w:rFonts w:ascii="Arial" w:hAnsi="Arial" w:cs="Arial"/>
          <w:b w:val="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4229547F" w14:textId="77777777" w:rsidTr="00E0112A">
        <w:tc>
          <w:tcPr>
            <w:tcW w:w="9054" w:type="dxa"/>
            <w:shd w:val="clear" w:color="auto" w:fill="F2F2F2"/>
          </w:tcPr>
          <w:p w14:paraId="65A33B5D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Malaria in pregnancy audience analysis and strategic communication approaches</w:t>
            </w:r>
          </w:p>
        </w:tc>
      </w:tr>
      <w:tr w:rsidR="00FA7A27" w:rsidRPr="00BE6458" w14:paraId="1FC384CC" w14:textId="77777777" w:rsidTr="00E0112A">
        <w:tc>
          <w:tcPr>
            <w:tcW w:w="9054" w:type="dxa"/>
            <w:shd w:val="clear" w:color="auto" w:fill="auto"/>
          </w:tcPr>
          <w:p w14:paraId="469B73B0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Audience analysis: </w:t>
            </w:r>
          </w:p>
          <w:p w14:paraId="54B201D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BFCE227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3F7CDE9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34741A5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522C954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029279E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85C4DD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18231BA9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15E8D1C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125EE12F" w14:textId="77777777" w:rsidTr="00E0112A">
        <w:tc>
          <w:tcPr>
            <w:tcW w:w="9054" w:type="dxa"/>
            <w:shd w:val="clear" w:color="auto" w:fill="auto"/>
          </w:tcPr>
          <w:p w14:paraId="2ACA5BFB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Strategic communication approaches:</w:t>
            </w:r>
          </w:p>
          <w:p w14:paraId="303765C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8495D76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1193589A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CBAD28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062B62EF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497F0ECA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A673C6B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58590F6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0017212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050059" w14:textId="138C88EA" w:rsidR="00FA7A27" w:rsidRDefault="00FA7A27">
      <w:pPr>
        <w:rPr>
          <w:rFonts w:ascii="Arial" w:hAnsi="Arial" w:cs="Arial"/>
        </w:rPr>
      </w:pPr>
    </w:p>
    <w:p w14:paraId="116D3002" w14:textId="24D77CA4" w:rsidR="00C52EB5" w:rsidRDefault="00C52EB5">
      <w:pPr>
        <w:rPr>
          <w:rFonts w:ascii="Arial" w:hAnsi="Arial" w:cs="Arial"/>
        </w:rPr>
      </w:pPr>
    </w:p>
    <w:p w14:paraId="79D57717" w14:textId="77777777" w:rsidR="00C52EB5" w:rsidRPr="00BE6458" w:rsidRDefault="00C52EB5">
      <w:pPr>
        <w:rPr>
          <w:rFonts w:ascii="Arial" w:hAnsi="Arial" w:cs="Arial"/>
        </w:rPr>
      </w:pPr>
    </w:p>
    <w:p w14:paraId="58EB1618" w14:textId="77777777" w:rsidR="00FA7A27" w:rsidRPr="00BE6458" w:rsidRDefault="00D43068">
      <w:pPr>
        <w:rPr>
          <w:rFonts w:ascii="Arial" w:hAnsi="Arial" w:cs="Arial"/>
        </w:rPr>
      </w:pPr>
      <w:r w:rsidRPr="00BE6458">
        <w:rPr>
          <w:rFonts w:ascii="Arial" w:hAnsi="Arial" w:cs="Arial"/>
        </w:rPr>
        <w:lastRenderedPageBreak/>
        <w:t>Behaviour</w:t>
      </w:r>
      <w:r w:rsidR="003D0668" w:rsidRPr="00BE6458">
        <w:rPr>
          <w:rFonts w:ascii="Arial" w:hAnsi="Arial" w:cs="Arial"/>
        </w:rPr>
        <w:t>-specific communication plans</w:t>
      </w:r>
    </w:p>
    <w:p w14:paraId="4DBB86A9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20" w:name="_lnxbz9" w:colFirst="0" w:colLast="0"/>
      <w:bookmarkStart w:id="21" w:name="_Toc74824862"/>
      <w:bookmarkEnd w:id="20"/>
      <w:r w:rsidRPr="00BE6458">
        <w:rPr>
          <w:rFonts w:ascii="Arial" w:hAnsi="Arial" w:cs="Arial"/>
          <w:b w:val="0"/>
        </w:rPr>
        <w:t xml:space="preserve">Malaria in pregnancy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1</w:t>
      </w:r>
      <w:bookmarkEnd w:id="21"/>
    </w:p>
    <w:tbl>
      <w:tblPr>
        <w:tblW w:w="899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078"/>
        <w:gridCol w:w="7917"/>
      </w:tblGrid>
      <w:tr w:rsidR="00FA7A27" w:rsidRPr="00BE6458" w14:paraId="3F9CCE74" w14:textId="77777777" w:rsidTr="00A87BEB">
        <w:trPr>
          <w:trHeight w:val="300"/>
          <w:jc w:val="center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29E979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18EE85E6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11939236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55CEA4C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546CB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51C9A3C6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2EA7197C" w14:textId="77777777" w:rsidTr="00A87BEB">
        <w:trPr>
          <w:trHeight w:val="18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A904B7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D2BF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646FC360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64A7B937" w14:textId="77777777" w:rsidTr="00A87BEB">
        <w:trPr>
          <w:trHeight w:val="44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897B31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FC23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18A0B5CA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6ACF83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</w:tc>
      </w:tr>
      <w:tr w:rsidR="00FA7A27" w:rsidRPr="00BE6458" w14:paraId="1550B0F3" w14:textId="77777777" w:rsidTr="00A87BEB">
        <w:trPr>
          <w:trHeight w:val="56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797103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477E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40BE873B" w14:textId="77777777" w:rsidTr="00A87BEB">
        <w:trPr>
          <w:trHeight w:val="62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3A11DA3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ADB5E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6856B35B" w14:textId="77777777" w:rsidR="00FA7A27" w:rsidRPr="00BE6458" w:rsidRDefault="00FA7A27">
      <w:pPr>
        <w:rPr>
          <w:rFonts w:ascii="Arial" w:hAnsi="Arial" w:cs="Arial"/>
        </w:rPr>
      </w:pPr>
    </w:p>
    <w:p w14:paraId="612B8A7D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22" w:name="_35nkun2" w:colFirst="0" w:colLast="0"/>
      <w:bookmarkStart w:id="23" w:name="_Toc74824863"/>
      <w:bookmarkEnd w:id="22"/>
      <w:r w:rsidRPr="00BE6458">
        <w:rPr>
          <w:rFonts w:ascii="Arial" w:hAnsi="Arial" w:cs="Arial"/>
          <w:b w:val="0"/>
        </w:rPr>
        <w:t xml:space="preserve">Malaria in pregnancy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2</w:t>
      </w:r>
      <w:bookmarkEnd w:id="23"/>
    </w:p>
    <w:tbl>
      <w:tblPr>
        <w:tblW w:w="899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078"/>
        <w:gridCol w:w="7917"/>
      </w:tblGrid>
      <w:tr w:rsidR="00FA7A27" w:rsidRPr="00BE6458" w14:paraId="56996A81" w14:textId="77777777" w:rsidTr="00A87BEB">
        <w:trPr>
          <w:trHeight w:val="300"/>
          <w:jc w:val="center"/>
        </w:trPr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CD4D8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102E50D7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5BE010EF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DF68FF1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CF8B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21DDD74D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53668983" w14:textId="77777777" w:rsidTr="00A87BEB">
        <w:trPr>
          <w:trHeight w:val="18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97C648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95D2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39E64EB7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039F4B68" w14:textId="77777777" w:rsidTr="00A87BEB">
        <w:trPr>
          <w:trHeight w:val="44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647ED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200B4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1511B64F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8BC206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</w:tc>
      </w:tr>
      <w:tr w:rsidR="00FA7A27" w:rsidRPr="00BE6458" w14:paraId="58E4F4BD" w14:textId="77777777" w:rsidTr="00A87BEB">
        <w:trPr>
          <w:trHeight w:val="56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C857D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C270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10EAE692" w14:textId="77777777" w:rsidTr="00A87BEB">
        <w:trPr>
          <w:trHeight w:val="620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8DDD63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F9ED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1E9C310E" w14:textId="77777777" w:rsidR="00FA7A27" w:rsidRPr="00BE6458" w:rsidRDefault="00FA7A27">
      <w:pPr>
        <w:rPr>
          <w:rFonts w:ascii="Arial" w:hAnsi="Arial" w:cs="Arial"/>
        </w:rPr>
      </w:pPr>
    </w:p>
    <w:p w14:paraId="69129A89" w14:textId="77777777" w:rsidR="00FA7A27" w:rsidRPr="00BE6458" w:rsidRDefault="00FA7A27">
      <w:pPr>
        <w:pStyle w:val="Heading2"/>
        <w:ind w:left="360" w:hanging="360"/>
        <w:rPr>
          <w:rFonts w:ascii="Arial" w:hAnsi="Arial" w:cs="Arial"/>
          <w:b w:val="0"/>
        </w:rPr>
        <w:sectPr w:rsidR="00FA7A27" w:rsidRPr="00BE6458">
          <w:pgSz w:w="12240" w:h="15840"/>
          <w:pgMar w:top="1417" w:right="1701" w:bottom="1417" w:left="1701" w:header="708" w:footer="708" w:gutter="0"/>
          <w:cols w:space="720" w:equalWidth="0">
            <w:col w:w="9360"/>
          </w:cols>
        </w:sectPr>
      </w:pPr>
    </w:p>
    <w:p w14:paraId="09BF594F" w14:textId="77777777" w:rsidR="00FA7A27" w:rsidRPr="00BE6458" w:rsidRDefault="00B60B28">
      <w:pPr>
        <w:pStyle w:val="Heading2"/>
        <w:numPr>
          <w:ilvl w:val="1"/>
          <w:numId w:val="1"/>
        </w:numPr>
        <w:rPr>
          <w:rFonts w:ascii="Arial" w:hAnsi="Arial" w:cs="Arial"/>
          <w:b w:val="0"/>
        </w:rPr>
      </w:pPr>
      <w:bookmarkStart w:id="24" w:name="_Toc74824864"/>
      <w:r w:rsidRPr="00BE6458">
        <w:rPr>
          <w:rFonts w:ascii="Arial" w:hAnsi="Arial" w:cs="Arial"/>
          <w:b w:val="0"/>
        </w:rPr>
        <w:lastRenderedPageBreak/>
        <w:t>Indoor residual spraying (IRS)</w:t>
      </w:r>
      <w:bookmarkEnd w:id="24"/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6812CE0C" w14:textId="77777777" w:rsidTr="00E0112A">
        <w:tc>
          <w:tcPr>
            <w:tcW w:w="9054" w:type="dxa"/>
            <w:shd w:val="clear" w:color="auto" w:fill="F2F2F2"/>
          </w:tcPr>
          <w:p w14:paraId="0CD1CF85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Indoor residual spraying situation and </w:t>
            </w:r>
            <w:r w:rsidR="00D43068" w:rsidRPr="00BE6458">
              <w:rPr>
                <w:rFonts w:ascii="Arial" w:hAnsi="Arial" w:cs="Arial"/>
              </w:rPr>
              <w:t>behaviour</w:t>
            </w:r>
            <w:r w:rsidRPr="00BE6458">
              <w:rPr>
                <w:rFonts w:ascii="Arial" w:hAnsi="Arial" w:cs="Arial"/>
              </w:rPr>
              <w:t xml:space="preserve"> analysis</w:t>
            </w:r>
          </w:p>
        </w:tc>
      </w:tr>
      <w:tr w:rsidR="00FA7A27" w:rsidRPr="00BE6458" w14:paraId="38237BFB" w14:textId="77777777" w:rsidTr="00E0112A">
        <w:tc>
          <w:tcPr>
            <w:tcW w:w="9054" w:type="dxa"/>
            <w:shd w:val="clear" w:color="auto" w:fill="auto"/>
          </w:tcPr>
          <w:p w14:paraId="34778D0F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Situation analysis: </w:t>
            </w:r>
          </w:p>
          <w:p w14:paraId="696B451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346C95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DA5FE38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416835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EBA322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47DCFAD4" w14:textId="77777777" w:rsidTr="00E0112A">
        <w:tc>
          <w:tcPr>
            <w:tcW w:w="9054" w:type="dxa"/>
            <w:shd w:val="clear" w:color="auto" w:fill="auto"/>
          </w:tcPr>
          <w:p w14:paraId="4458164A" w14:textId="77777777" w:rsidR="00FA7A27" w:rsidRPr="00BE6458" w:rsidRDefault="00D43068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Behaviour</w:t>
            </w:r>
            <w:r w:rsidR="00B60B28" w:rsidRPr="00BE6458">
              <w:rPr>
                <w:rFonts w:ascii="Arial" w:hAnsi="Arial" w:cs="Arial"/>
              </w:rPr>
              <w:t xml:space="preserve">al analysis: </w:t>
            </w:r>
          </w:p>
          <w:p w14:paraId="025BE104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19D3F88C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73F2DF23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47672F1C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5C872681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8F7A4D" w14:textId="77777777" w:rsidR="00FA7A27" w:rsidRPr="00BE6458" w:rsidRDefault="00FA7A27">
      <w:pPr>
        <w:pStyle w:val="Heading3"/>
        <w:rPr>
          <w:rFonts w:ascii="Arial" w:hAnsi="Arial" w:cs="Arial"/>
          <w:b w:val="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48D2F60C" w14:textId="77777777" w:rsidTr="00E0112A">
        <w:tc>
          <w:tcPr>
            <w:tcW w:w="9054" w:type="dxa"/>
            <w:shd w:val="clear" w:color="auto" w:fill="F2F2F2"/>
          </w:tcPr>
          <w:p w14:paraId="325382F0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Indoor residual spraying audience analysis and strategic communication approaches</w:t>
            </w:r>
          </w:p>
        </w:tc>
      </w:tr>
      <w:tr w:rsidR="00FA7A27" w:rsidRPr="00BE6458" w14:paraId="6AEE8798" w14:textId="77777777" w:rsidTr="00E0112A">
        <w:tc>
          <w:tcPr>
            <w:tcW w:w="9054" w:type="dxa"/>
            <w:shd w:val="clear" w:color="auto" w:fill="auto"/>
          </w:tcPr>
          <w:p w14:paraId="6036016D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Audience analysis: </w:t>
            </w:r>
          </w:p>
          <w:p w14:paraId="12E18EFD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23731F6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4A849118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ABF20C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158808D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6B48856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83294B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77FF14C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7258A8A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E4B09C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FC2DB8E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Strategic communication approaches:</w:t>
            </w:r>
          </w:p>
          <w:p w14:paraId="616D9C4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510DA0F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328A46D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DCD8F2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1FAE46D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211A083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7EBAA91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9F568D0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36C2D9D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C2BE49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8EFF6EB" w14:textId="5DD1E6E8" w:rsidR="00FA7A27" w:rsidRDefault="00FA7A27">
      <w:pPr>
        <w:rPr>
          <w:rFonts w:ascii="Arial" w:hAnsi="Arial" w:cs="Arial"/>
        </w:rPr>
      </w:pPr>
    </w:p>
    <w:p w14:paraId="58943A0E" w14:textId="49841AE1" w:rsidR="00C52EB5" w:rsidRDefault="00C52EB5">
      <w:pPr>
        <w:rPr>
          <w:rFonts w:ascii="Arial" w:hAnsi="Arial" w:cs="Arial"/>
        </w:rPr>
      </w:pPr>
    </w:p>
    <w:p w14:paraId="6C0803E0" w14:textId="77777777" w:rsidR="00C52EB5" w:rsidRPr="00BE6458" w:rsidRDefault="00C52EB5">
      <w:pPr>
        <w:rPr>
          <w:rFonts w:ascii="Arial" w:hAnsi="Arial" w:cs="Arial"/>
        </w:rPr>
      </w:pPr>
    </w:p>
    <w:p w14:paraId="68E061F2" w14:textId="77777777" w:rsidR="00FA7A27" w:rsidRPr="00BE6458" w:rsidRDefault="00FA7A27">
      <w:pPr>
        <w:rPr>
          <w:rFonts w:ascii="Arial" w:hAnsi="Arial" w:cs="Arial"/>
        </w:rPr>
      </w:pPr>
    </w:p>
    <w:p w14:paraId="138B8ED0" w14:textId="77777777" w:rsidR="00071BBF" w:rsidRDefault="00071BBF">
      <w:pPr>
        <w:rPr>
          <w:rFonts w:ascii="Arial" w:hAnsi="Arial" w:cs="Arial"/>
        </w:rPr>
      </w:pPr>
    </w:p>
    <w:p w14:paraId="031A732F" w14:textId="641EFAE2" w:rsidR="00FA7A27" w:rsidRPr="00BE6458" w:rsidRDefault="00D43068">
      <w:pPr>
        <w:rPr>
          <w:rFonts w:ascii="Arial" w:hAnsi="Arial" w:cs="Arial"/>
        </w:rPr>
      </w:pPr>
      <w:r w:rsidRPr="00BE6458">
        <w:rPr>
          <w:rFonts w:ascii="Arial" w:hAnsi="Arial" w:cs="Arial"/>
        </w:rPr>
        <w:lastRenderedPageBreak/>
        <w:t>Behaviour</w:t>
      </w:r>
      <w:r w:rsidR="003D0668" w:rsidRPr="00BE6458">
        <w:rPr>
          <w:rFonts w:ascii="Arial" w:hAnsi="Arial" w:cs="Arial"/>
        </w:rPr>
        <w:t>-specific communication plans</w:t>
      </w:r>
    </w:p>
    <w:p w14:paraId="28C185A0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25" w:name="_2jxsxqh" w:colFirst="0" w:colLast="0"/>
      <w:bookmarkStart w:id="26" w:name="_Toc74824865"/>
      <w:bookmarkEnd w:id="25"/>
      <w:r w:rsidRPr="00BE6458">
        <w:rPr>
          <w:rFonts w:ascii="Arial" w:hAnsi="Arial" w:cs="Arial"/>
          <w:b w:val="0"/>
        </w:rPr>
        <w:t xml:space="preserve">IRS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1</w:t>
      </w:r>
      <w:bookmarkEnd w:id="26"/>
    </w:p>
    <w:tbl>
      <w:tblPr>
        <w:tblW w:w="908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123"/>
        <w:gridCol w:w="7962"/>
      </w:tblGrid>
      <w:tr w:rsidR="00FA7A27" w:rsidRPr="00BE6458" w14:paraId="63388E2C" w14:textId="77777777" w:rsidTr="00A87BEB">
        <w:trPr>
          <w:trHeight w:val="300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3023C5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08D9027A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0840C7DC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383FE59D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95B3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0F73A974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0F818F13" w14:textId="77777777" w:rsidTr="00A87BEB">
        <w:trPr>
          <w:trHeight w:val="18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B30F52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6E6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3B1AD59C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588E28B4" w14:textId="77777777" w:rsidTr="00A87BEB">
        <w:trPr>
          <w:trHeight w:val="44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5A97BA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B3E1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12B09B94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D324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</w:tc>
      </w:tr>
      <w:tr w:rsidR="00FA7A27" w:rsidRPr="00BE6458" w14:paraId="73785A46" w14:textId="77777777" w:rsidTr="00A87BEB">
        <w:trPr>
          <w:trHeight w:val="56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BC5E9A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61249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75D2615C" w14:textId="77777777" w:rsidTr="00A87BEB">
        <w:trPr>
          <w:trHeight w:val="6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2C34E0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5628C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22EDF1B9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27" w:name="_z337ya" w:colFirst="0" w:colLast="0"/>
      <w:bookmarkStart w:id="28" w:name="_Toc74824866"/>
      <w:bookmarkEnd w:id="27"/>
      <w:r w:rsidRPr="00BE6458">
        <w:rPr>
          <w:rFonts w:ascii="Arial" w:hAnsi="Arial" w:cs="Arial"/>
          <w:b w:val="0"/>
        </w:rPr>
        <w:t xml:space="preserve">IRS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2</w:t>
      </w:r>
      <w:bookmarkEnd w:id="28"/>
    </w:p>
    <w:tbl>
      <w:tblPr>
        <w:tblW w:w="8997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080"/>
        <w:gridCol w:w="7917"/>
      </w:tblGrid>
      <w:tr w:rsidR="00FA7A27" w:rsidRPr="00BE6458" w14:paraId="4D6CA2FC" w14:textId="77777777" w:rsidTr="00A87BEB">
        <w:trPr>
          <w:trHeight w:val="3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5EFDE2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603E7901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57B4F427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54075F5F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2AC3C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47F642C7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7BBC48F4" w14:textId="77777777" w:rsidTr="00A87BEB">
        <w:trPr>
          <w:trHeight w:val="18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B57D74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B829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3697E1C0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6D6DE3AC" w14:textId="77777777" w:rsidTr="00A87BEB">
        <w:trPr>
          <w:trHeight w:val="4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47C06A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D5B14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6D8BED6C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2047C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</w:tc>
      </w:tr>
      <w:tr w:rsidR="00FA7A27" w:rsidRPr="00BE6458" w14:paraId="34CB4FF6" w14:textId="77777777" w:rsidTr="00A87BEB">
        <w:trPr>
          <w:trHeight w:val="56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C4238A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427E5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76CEC954" w14:textId="77777777" w:rsidTr="00A87BEB">
        <w:trPr>
          <w:trHeight w:val="62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C76D0D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F8003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760E9E56" w14:textId="77777777" w:rsidR="00FA7A27" w:rsidRPr="00BE6458" w:rsidRDefault="00FA7A27">
      <w:pPr>
        <w:pStyle w:val="Heading2"/>
        <w:ind w:left="0" w:firstLine="0"/>
        <w:rPr>
          <w:rFonts w:ascii="Arial" w:hAnsi="Arial" w:cs="Arial"/>
          <w:b w:val="0"/>
        </w:rPr>
      </w:pPr>
    </w:p>
    <w:p w14:paraId="29DD4F24" w14:textId="77777777" w:rsidR="00FA7A27" w:rsidRPr="00BE6458" w:rsidRDefault="00FA7A27">
      <w:pPr>
        <w:pStyle w:val="Heading2"/>
        <w:ind w:left="360" w:hanging="360"/>
        <w:rPr>
          <w:rFonts w:ascii="Arial" w:hAnsi="Arial" w:cs="Arial"/>
          <w:b w:val="0"/>
        </w:rPr>
        <w:sectPr w:rsidR="00FA7A27" w:rsidRPr="00BE6458">
          <w:pgSz w:w="12240" w:h="15840"/>
          <w:pgMar w:top="1417" w:right="1701" w:bottom="1417" w:left="1701" w:header="708" w:footer="708" w:gutter="0"/>
          <w:cols w:space="720" w:equalWidth="0">
            <w:col w:w="9360"/>
          </w:cols>
        </w:sectPr>
      </w:pPr>
    </w:p>
    <w:p w14:paraId="2A31E255" w14:textId="77777777" w:rsidR="00FA7A27" w:rsidRPr="00BE6458" w:rsidRDefault="00B60B28">
      <w:pPr>
        <w:pStyle w:val="Heading2"/>
        <w:numPr>
          <w:ilvl w:val="1"/>
          <w:numId w:val="1"/>
        </w:numPr>
        <w:rPr>
          <w:rFonts w:ascii="Arial" w:hAnsi="Arial" w:cs="Arial"/>
          <w:b w:val="0"/>
        </w:rPr>
      </w:pPr>
      <w:bookmarkStart w:id="29" w:name="_Toc74824867"/>
      <w:r w:rsidRPr="00BE6458">
        <w:rPr>
          <w:rFonts w:ascii="Arial" w:hAnsi="Arial" w:cs="Arial"/>
          <w:b w:val="0"/>
        </w:rPr>
        <w:lastRenderedPageBreak/>
        <w:t>Seasonal chemoprevention (SMC)</w:t>
      </w:r>
      <w:bookmarkEnd w:id="29"/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52C4F420" w14:textId="77777777" w:rsidTr="00E0112A">
        <w:tc>
          <w:tcPr>
            <w:tcW w:w="9054" w:type="dxa"/>
            <w:shd w:val="clear" w:color="auto" w:fill="F2F2F2"/>
          </w:tcPr>
          <w:p w14:paraId="56C4B0F1" w14:textId="1D512E35" w:rsidR="00FA7A27" w:rsidRPr="00BE6458" w:rsidRDefault="00EC2A1B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SMC</w:t>
            </w:r>
            <w:r w:rsidR="00B60B28" w:rsidRPr="00BE6458">
              <w:rPr>
                <w:rFonts w:ascii="Arial" w:hAnsi="Arial" w:cs="Arial"/>
              </w:rPr>
              <w:t xml:space="preserve"> situation and </w:t>
            </w:r>
            <w:r w:rsidR="00D43068" w:rsidRPr="00BE6458">
              <w:rPr>
                <w:rFonts w:ascii="Arial" w:hAnsi="Arial" w:cs="Arial"/>
              </w:rPr>
              <w:t>behaviour</w:t>
            </w:r>
            <w:r w:rsidR="00B60B28" w:rsidRPr="00BE6458">
              <w:rPr>
                <w:rFonts w:ascii="Arial" w:hAnsi="Arial" w:cs="Arial"/>
              </w:rPr>
              <w:t xml:space="preserve"> analysis</w:t>
            </w:r>
          </w:p>
        </w:tc>
      </w:tr>
      <w:tr w:rsidR="00FA7A27" w:rsidRPr="00BE6458" w14:paraId="75E7D989" w14:textId="77777777" w:rsidTr="00E0112A">
        <w:tc>
          <w:tcPr>
            <w:tcW w:w="9054" w:type="dxa"/>
            <w:shd w:val="clear" w:color="auto" w:fill="auto"/>
          </w:tcPr>
          <w:p w14:paraId="68D66303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Situation analysis: </w:t>
            </w:r>
          </w:p>
          <w:p w14:paraId="03A15FC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0E5230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17D781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5740AAD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5FCA7B4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0C3FFBE2" w14:textId="77777777" w:rsidTr="00E0112A">
        <w:tc>
          <w:tcPr>
            <w:tcW w:w="9054" w:type="dxa"/>
            <w:shd w:val="clear" w:color="auto" w:fill="auto"/>
          </w:tcPr>
          <w:p w14:paraId="5A9143F2" w14:textId="77777777" w:rsidR="00FA7A27" w:rsidRPr="00BE6458" w:rsidRDefault="00D43068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Behaviour</w:t>
            </w:r>
            <w:r w:rsidR="00B60B28" w:rsidRPr="00BE6458">
              <w:rPr>
                <w:rFonts w:ascii="Arial" w:hAnsi="Arial" w:cs="Arial"/>
              </w:rPr>
              <w:t xml:space="preserve">al analysis: </w:t>
            </w:r>
          </w:p>
          <w:p w14:paraId="11E87967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1E8619C5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19975AA2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5E7CB7F1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  <w:p w14:paraId="71A97024" w14:textId="77777777" w:rsidR="00FA7A27" w:rsidRPr="00BE6458" w:rsidRDefault="00FA7A27" w:rsidP="00E0112A">
            <w:pPr>
              <w:keepNext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DAEC8AC" w14:textId="77777777" w:rsidR="00FA7A27" w:rsidRPr="00BE6458" w:rsidRDefault="00FA7A27">
      <w:pPr>
        <w:pStyle w:val="Heading3"/>
        <w:rPr>
          <w:rFonts w:ascii="Arial" w:hAnsi="Arial" w:cs="Arial"/>
          <w:b w:val="0"/>
        </w:rPr>
      </w:pPr>
    </w:p>
    <w:tbl>
      <w:tblPr>
        <w:tblW w:w="9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9054"/>
      </w:tblGrid>
      <w:tr w:rsidR="00FA7A27" w:rsidRPr="00BE6458" w14:paraId="3057B145" w14:textId="77777777" w:rsidTr="00E0112A">
        <w:tc>
          <w:tcPr>
            <w:tcW w:w="9054" w:type="dxa"/>
            <w:shd w:val="clear" w:color="auto" w:fill="F2F2F2"/>
          </w:tcPr>
          <w:p w14:paraId="05553179" w14:textId="407019C5" w:rsidR="00FA7A27" w:rsidRPr="00BE6458" w:rsidRDefault="00EC2A1B" w:rsidP="00E0112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SMC</w:t>
            </w:r>
            <w:r w:rsidR="00B60B28" w:rsidRPr="00BE6458">
              <w:rPr>
                <w:rFonts w:ascii="Arial" w:hAnsi="Arial" w:cs="Arial"/>
              </w:rPr>
              <w:t xml:space="preserve"> audience analysis and strategic communication approaches</w:t>
            </w:r>
          </w:p>
        </w:tc>
      </w:tr>
      <w:tr w:rsidR="00FA7A27" w:rsidRPr="00BE6458" w14:paraId="6583A6BD" w14:textId="77777777" w:rsidTr="00E0112A">
        <w:tc>
          <w:tcPr>
            <w:tcW w:w="9054" w:type="dxa"/>
            <w:shd w:val="clear" w:color="auto" w:fill="auto"/>
          </w:tcPr>
          <w:p w14:paraId="2F387464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 xml:space="preserve">Audience analysis: </w:t>
            </w:r>
          </w:p>
          <w:p w14:paraId="23D5EF6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614D27EA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6801276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0F50993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213B3AC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68E0804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07A6503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125FB302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7C631E94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0198FF38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A7A27" w:rsidRPr="00BE6458" w14:paraId="4788A052" w14:textId="77777777" w:rsidTr="00E0112A">
        <w:tc>
          <w:tcPr>
            <w:tcW w:w="9054" w:type="dxa"/>
            <w:shd w:val="clear" w:color="auto" w:fill="auto"/>
          </w:tcPr>
          <w:p w14:paraId="06A07EA0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Strategic communication approaches:</w:t>
            </w:r>
          </w:p>
          <w:p w14:paraId="5626768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1C9DC793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Primary audience</w:t>
            </w:r>
          </w:p>
          <w:p w14:paraId="6BFE248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0FCC058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20FC74E4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Secondary audience</w:t>
            </w:r>
          </w:p>
          <w:p w14:paraId="101D23CD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48F3223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  <w:p w14:paraId="3273D73E" w14:textId="77777777" w:rsidR="00FA7A27" w:rsidRPr="00BE6458" w:rsidRDefault="00B60B28" w:rsidP="00E0112A">
            <w:pPr>
              <w:spacing w:after="0" w:line="240" w:lineRule="auto"/>
              <w:rPr>
                <w:rFonts w:ascii="Arial" w:hAnsi="Arial" w:cs="Arial"/>
              </w:rPr>
            </w:pPr>
            <w:r w:rsidRPr="00BE6458">
              <w:rPr>
                <w:rFonts w:ascii="Arial" w:hAnsi="Arial" w:cs="Arial"/>
              </w:rPr>
              <w:t>Tertiary audience</w:t>
            </w:r>
          </w:p>
          <w:p w14:paraId="211541C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4B1B094" w14:textId="0A8995EC" w:rsidR="00FA7A27" w:rsidRDefault="00FA7A27">
      <w:pPr>
        <w:rPr>
          <w:rFonts w:ascii="Arial" w:hAnsi="Arial" w:cs="Arial"/>
        </w:rPr>
      </w:pPr>
    </w:p>
    <w:p w14:paraId="5B4947CA" w14:textId="2553EE0C" w:rsidR="00C52EB5" w:rsidRDefault="00C52EB5">
      <w:pPr>
        <w:rPr>
          <w:rFonts w:ascii="Arial" w:hAnsi="Arial" w:cs="Arial"/>
        </w:rPr>
      </w:pPr>
    </w:p>
    <w:p w14:paraId="1FDFF7C9" w14:textId="6E31A10D" w:rsidR="00C52EB5" w:rsidRDefault="00C52EB5">
      <w:pPr>
        <w:rPr>
          <w:rFonts w:ascii="Arial" w:hAnsi="Arial" w:cs="Arial"/>
        </w:rPr>
      </w:pPr>
    </w:p>
    <w:p w14:paraId="00FC510F" w14:textId="77777777" w:rsidR="00C52EB5" w:rsidRPr="00BE6458" w:rsidRDefault="00C52EB5">
      <w:pPr>
        <w:rPr>
          <w:rFonts w:ascii="Arial" w:hAnsi="Arial" w:cs="Arial"/>
        </w:rPr>
      </w:pPr>
    </w:p>
    <w:p w14:paraId="7FCFCF71" w14:textId="77777777" w:rsidR="00FA7A27" w:rsidRPr="00BE6458" w:rsidRDefault="00FA7A27">
      <w:pPr>
        <w:rPr>
          <w:rFonts w:ascii="Arial" w:hAnsi="Arial" w:cs="Arial"/>
        </w:rPr>
      </w:pPr>
    </w:p>
    <w:p w14:paraId="5CD3B40C" w14:textId="77777777" w:rsidR="00990F1E" w:rsidRDefault="00990F1E">
      <w:pPr>
        <w:rPr>
          <w:rFonts w:ascii="Arial" w:hAnsi="Arial" w:cs="Arial"/>
        </w:rPr>
      </w:pPr>
    </w:p>
    <w:p w14:paraId="62560C4C" w14:textId="11EA1927" w:rsidR="00FA7A27" w:rsidRPr="00BE6458" w:rsidRDefault="00D43068">
      <w:pPr>
        <w:rPr>
          <w:rFonts w:ascii="Arial" w:hAnsi="Arial" w:cs="Arial"/>
        </w:rPr>
      </w:pPr>
      <w:r w:rsidRPr="00BE6458">
        <w:rPr>
          <w:rFonts w:ascii="Arial" w:hAnsi="Arial" w:cs="Arial"/>
        </w:rPr>
        <w:lastRenderedPageBreak/>
        <w:t>Behaviour</w:t>
      </w:r>
      <w:r w:rsidR="003D0668" w:rsidRPr="00BE6458">
        <w:rPr>
          <w:rFonts w:ascii="Arial" w:hAnsi="Arial" w:cs="Arial"/>
        </w:rPr>
        <w:t>-specific communication plans</w:t>
      </w:r>
    </w:p>
    <w:p w14:paraId="1A22AF55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30" w:name="_1y810tw" w:colFirst="0" w:colLast="0"/>
      <w:bookmarkStart w:id="31" w:name="_Toc74824868"/>
      <w:bookmarkEnd w:id="30"/>
      <w:r w:rsidRPr="00BE6458">
        <w:rPr>
          <w:rFonts w:ascii="Arial" w:hAnsi="Arial" w:cs="Arial"/>
          <w:b w:val="0"/>
        </w:rPr>
        <w:t xml:space="preserve">SMC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1</w:t>
      </w:r>
      <w:bookmarkEnd w:id="31"/>
    </w:p>
    <w:tbl>
      <w:tblPr>
        <w:tblW w:w="908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123"/>
        <w:gridCol w:w="7962"/>
      </w:tblGrid>
      <w:tr w:rsidR="00FA7A27" w:rsidRPr="00BE6458" w14:paraId="703BBA88" w14:textId="77777777" w:rsidTr="00A87BEB">
        <w:trPr>
          <w:trHeight w:val="300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ACFCB0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6A66B73D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01908E0F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21A68255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2C928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164BAD15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2DB1D797" w14:textId="77777777" w:rsidTr="00A87BEB">
        <w:trPr>
          <w:trHeight w:val="18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E6FE8EF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7DBE2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6DCB5CBE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433EF173" w14:textId="77777777" w:rsidTr="00A87BEB">
        <w:trPr>
          <w:trHeight w:val="44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A88B5B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6F12F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728F6AB8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DFC19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  <w:p w14:paraId="64BD0A3F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32DFE471" w14:textId="77777777" w:rsidTr="00A87BEB">
        <w:trPr>
          <w:trHeight w:val="56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C19C19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4451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0B3BA034" w14:textId="77777777" w:rsidTr="00A87BEB">
        <w:trPr>
          <w:trHeight w:val="6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4B9732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4325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097D9CA6" w14:textId="77777777" w:rsidR="00FA7A27" w:rsidRPr="00BE6458" w:rsidRDefault="00B60B28">
      <w:pPr>
        <w:pStyle w:val="Heading3"/>
        <w:rPr>
          <w:rFonts w:ascii="Arial" w:hAnsi="Arial" w:cs="Arial"/>
          <w:b w:val="0"/>
        </w:rPr>
      </w:pPr>
      <w:bookmarkStart w:id="32" w:name="_4i7ojhp" w:colFirst="0" w:colLast="0"/>
      <w:bookmarkStart w:id="33" w:name="_Toc74824869"/>
      <w:bookmarkEnd w:id="32"/>
      <w:r w:rsidRPr="00BE6458">
        <w:rPr>
          <w:rFonts w:ascii="Arial" w:hAnsi="Arial" w:cs="Arial"/>
          <w:b w:val="0"/>
        </w:rPr>
        <w:t xml:space="preserve">SMC </w:t>
      </w:r>
      <w:r w:rsidR="00D43068" w:rsidRPr="00BE6458">
        <w:rPr>
          <w:rFonts w:ascii="Arial" w:hAnsi="Arial" w:cs="Arial"/>
          <w:b w:val="0"/>
        </w:rPr>
        <w:t>behaviour</w:t>
      </w:r>
      <w:r w:rsidRPr="00BE6458">
        <w:rPr>
          <w:rFonts w:ascii="Arial" w:hAnsi="Arial" w:cs="Arial"/>
          <w:b w:val="0"/>
        </w:rPr>
        <w:t xml:space="preserve"> objective 2</w:t>
      </w:r>
      <w:bookmarkEnd w:id="33"/>
    </w:p>
    <w:tbl>
      <w:tblPr>
        <w:tblW w:w="9085" w:type="dxa"/>
        <w:jc w:val="center"/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123"/>
        <w:gridCol w:w="7962"/>
      </w:tblGrid>
      <w:tr w:rsidR="00FA7A27" w:rsidRPr="00BE6458" w14:paraId="63B4A3E2" w14:textId="77777777" w:rsidTr="00A87BEB">
        <w:trPr>
          <w:trHeight w:val="300"/>
          <w:jc w:val="center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EF30CC" w14:textId="77777777" w:rsidR="00FA7A27" w:rsidRPr="00BE6458" w:rsidRDefault="00D4306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Behaviour</w:t>
            </w:r>
          </w:p>
          <w:p w14:paraId="1D2FC732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Objective:</w:t>
            </w:r>
          </w:p>
          <w:p w14:paraId="4CF98EC6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1CE711F5" w14:textId="77777777" w:rsidR="00FA7A27" w:rsidRPr="00BE6458" w:rsidRDefault="00FA7A27" w:rsidP="00E0112A">
            <w:pPr>
              <w:spacing w:after="0" w:line="259" w:lineRule="auto"/>
              <w:ind w:left="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8972E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Priority Audience: </w:t>
            </w:r>
          </w:p>
          <w:p w14:paraId="49BC9BDF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10F1C2A5" w14:textId="77777777" w:rsidTr="00A87BEB">
        <w:trPr>
          <w:trHeight w:val="18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000832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19A4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Secondary Audience: </w:t>
            </w:r>
          </w:p>
          <w:p w14:paraId="32AF7A40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0E684491" w14:textId="77777777" w:rsidTr="00A87BEB">
        <w:trPr>
          <w:trHeight w:val="44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C4DBCE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13998" w14:textId="77777777" w:rsidR="00FA7A27" w:rsidRPr="00BE6458" w:rsidRDefault="00B60B28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1: </w:t>
            </w:r>
          </w:p>
          <w:p w14:paraId="577B21D5" w14:textId="77777777" w:rsidR="00FA7A27" w:rsidRPr="00BE6458" w:rsidRDefault="00FA7A27" w:rsidP="00E0112A">
            <w:pPr>
              <w:spacing w:after="5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CDC943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Communication Objective 2: </w:t>
            </w:r>
          </w:p>
          <w:p w14:paraId="56AEE3DC" w14:textId="77777777" w:rsidR="00FA7A27" w:rsidRPr="00BE6458" w:rsidRDefault="00FA7A27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A27" w:rsidRPr="00BE6458" w14:paraId="7B16740D" w14:textId="77777777" w:rsidTr="00A87BEB">
        <w:trPr>
          <w:trHeight w:val="56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1B39C1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37B1B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 xml:space="preserve">Key Benefit:  </w:t>
            </w:r>
          </w:p>
        </w:tc>
      </w:tr>
      <w:tr w:rsidR="00FA7A27" w:rsidRPr="00BE6458" w14:paraId="13E86A83" w14:textId="77777777" w:rsidTr="00A87BEB">
        <w:trPr>
          <w:trHeight w:val="620"/>
          <w:jc w:val="center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6F0E3C" w14:textId="77777777" w:rsidR="00FA7A27" w:rsidRPr="00BE6458" w:rsidRDefault="00FA7A27" w:rsidP="00E01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1E2D8" w14:textId="77777777" w:rsidR="00FA7A27" w:rsidRPr="00BE6458" w:rsidRDefault="00B60B28" w:rsidP="00E0112A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Supporting Points:</w:t>
            </w:r>
          </w:p>
        </w:tc>
      </w:tr>
    </w:tbl>
    <w:p w14:paraId="564AE899" w14:textId="77777777" w:rsidR="00FA7A27" w:rsidRPr="00BE6458" w:rsidRDefault="00FA7A27">
      <w:pPr>
        <w:pStyle w:val="Heading1"/>
        <w:rPr>
          <w:rFonts w:ascii="Arial" w:hAnsi="Arial" w:cs="Arial"/>
        </w:rPr>
        <w:sectPr w:rsidR="00FA7A27" w:rsidRPr="00BE6458">
          <w:pgSz w:w="12240" w:h="15840"/>
          <w:pgMar w:top="1417" w:right="1701" w:bottom="1417" w:left="1701" w:header="708" w:footer="708" w:gutter="0"/>
          <w:cols w:space="720" w:equalWidth="0">
            <w:col w:w="9360"/>
          </w:cols>
        </w:sectPr>
      </w:pPr>
    </w:p>
    <w:p w14:paraId="12CA1A97" w14:textId="77777777" w:rsidR="00FA7A27" w:rsidRPr="00BE6458" w:rsidRDefault="00B60B28">
      <w:pPr>
        <w:pStyle w:val="Heading1"/>
        <w:rPr>
          <w:rFonts w:ascii="Arial" w:hAnsi="Arial" w:cs="Arial"/>
        </w:rPr>
      </w:pPr>
      <w:bookmarkStart w:id="34" w:name="_Toc74824870"/>
      <w:r w:rsidRPr="00BE6458">
        <w:rPr>
          <w:rFonts w:ascii="Arial" w:hAnsi="Arial" w:cs="Arial"/>
        </w:rPr>
        <w:lastRenderedPageBreak/>
        <w:t>Monitoring and Evaluation Plan</w:t>
      </w:r>
      <w:bookmarkEnd w:id="34"/>
    </w:p>
    <w:tbl>
      <w:tblPr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417"/>
        <w:gridCol w:w="2808"/>
        <w:gridCol w:w="1170"/>
        <w:gridCol w:w="1170"/>
        <w:gridCol w:w="990"/>
        <w:gridCol w:w="1080"/>
        <w:gridCol w:w="1170"/>
        <w:gridCol w:w="630"/>
        <w:gridCol w:w="2430"/>
      </w:tblGrid>
      <w:tr w:rsidR="00A915B8" w:rsidRPr="00BE6458" w14:paraId="053A4BDF" w14:textId="77777777" w:rsidTr="00E0112A">
        <w:tc>
          <w:tcPr>
            <w:tcW w:w="1417" w:type="dxa"/>
            <w:shd w:val="clear" w:color="auto" w:fill="F2F2F2"/>
          </w:tcPr>
          <w:p w14:paraId="6E6AC0A2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ITN Objectives</w:t>
            </w:r>
          </w:p>
        </w:tc>
        <w:tc>
          <w:tcPr>
            <w:tcW w:w="2808" w:type="dxa"/>
            <w:shd w:val="clear" w:color="auto" w:fill="F2F2F2"/>
          </w:tcPr>
          <w:p w14:paraId="106D0662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and Definition</w:t>
            </w:r>
          </w:p>
        </w:tc>
        <w:tc>
          <w:tcPr>
            <w:tcW w:w="1170" w:type="dxa"/>
            <w:shd w:val="clear" w:color="auto" w:fill="F2F2F2"/>
          </w:tcPr>
          <w:p w14:paraId="419A9712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Type</w:t>
            </w:r>
          </w:p>
        </w:tc>
        <w:tc>
          <w:tcPr>
            <w:tcW w:w="1170" w:type="dxa"/>
            <w:shd w:val="clear" w:color="auto" w:fill="F2F2F2"/>
          </w:tcPr>
          <w:p w14:paraId="62A27397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Rationale</w:t>
            </w:r>
          </w:p>
        </w:tc>
        <w:tc>
          <w:tcPr>
            <w:tcW w:w="990" w:type="dxa"/>
            <w:shd w:val="clear" w:color="auto" w:fill="F2F2F2"/>
          </w:tcPr>
          <w:p w14:paraId="0D3950D5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shd w:val="clear" w:color="auto" w:fill="F2F2F2"/>
          </w:tcPr>
          <w:p w14:paraId="6ADEC136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Baseline</w:t>
            </w:r>
          </w:p>
          <w:p w14:paraId="7EA7198B" w14:textId="77777777" w:rsidR="00FA7A27" w:rsidRPr="00BE6458" w:rsidRDefault="00FA7A27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</w:tcPr>
          <w:p w14:paraId="6B8BDD1C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630" w:type="dxa"/>
            <w:shd w:val="clear" w:color="auto" w:fill="F2F2F2"/>
          </w:tcPr>
          <w:p w14:paraId="6FAE5F80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F2F2F2"/>
          </w:tcPr>
          <w:p w14:paraId="0F9293BC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</w:tr>
      <w:tr w:rsidR="00A915B8" w:rsidRPr="00BE6458" w14:paraId="14522B73" w14:textId="77777777" w:rsidTr="00E0112A">
        <w:trPr>
          <w:trHeight w:val="360"/>
        </w:trPr>
        <w:tc>
          <w:tcPr>
            <w:tcW w:w="1417" w:type="dxa"/>
            <w:shd w:val="clear" w:color="auto" w:fill="auto"/>
          </w:tcPr>
          <w:p w14:paraId="287D62C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D446CE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5129B4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5DAF570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06A80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668BBF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3AFF6E4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7437B166" w14:textId="77777777" w:rsidR="00FA7A27" w:rsidRPr="00BE6458" w:rsidRDefault="00FA7A27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79D9B0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599992" w14:textId="77777777" w:rsidR="00FA7A27" w:rsidRPr="00BE6458" w:rsidRDefault="00FA7A27">
      <w:pPr>
        <w:spacing w:after="0" w:line="240" w:lineRule="auto"/>
        <w:rPr>
          <w:rFonts w:ascii="Arial" w:hAnsi="Arial" w:cs="Arial"/>
        </w:rPr>
      </w:pPr>
    </w:p>
    <w:tbl>
      <w:tblPr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417"/>
        <w:gridCol w:w="2808"/>
        <w:gridCol w:w="1170"/>
        <w:gridCol w:w="1170"/>
        <w:gridCol w:w="990"/>
        <w:gridCol w:w="1080"/>
        <w:gridCol w:w="1170"/>
        <w:gridCol w:w="630"/>
        <w:gridCol w:w="2430"/>
      </w:tblGrid>
      <w:tr w:rsidR="00A915B8" w:rsidRPr="00BE6458" w14:paraId="70263CE8" w14:textId="77777777" w:rsidTr="00E0112A">
        <w:tc>
          <w:tcPr>
            <w:tcW w:w="1417" w:type="dxa"/>
            <w:shd w:val="clear" w:color="auto" w:fill="F2F2F2"/>
          </w:tcPr>
          <w:p w14:paraId="1B6531C2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Case Management Objectives</w:t>
            </w:r>
          </w:p>
        </w:tc>
        <w:tc>
          <w:tcPr>
            <w:tcW w:w="2808" w:type="dxa"/>
            <w:shd w:val="clear" w:color="auto" w:fill="F2F2F2"/>
          </w:tcPr>
          <w:p w14:paraId="1432B067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and Definition</w:t>
            </w:r>
          </w:p>
        </w:tc>
        <w:tc>
          <w:tcPr>
            <w:tcW w:w="1170" w:type="dxa"/>
            <w:shd w:val="clear" w:color="auto" w:fill="F2F2F2"/>
          </w:tcPr>
          <w:p w14:paraId="77A6197C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Type</w:t>
            </w:r>
          </w:p>
        </w:tc>
        <w:tc>
          <w:tcPr>
            <w:tcW w:w="1170" w:type="dxa"/>
            <w:shd w:val="clear" w:color="auto" w:fill="F2F2F2"/>
          </w:tcPr>
          <w:p w14:paraId="3A2CA17C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Rationale</w:t>
            </w:r>
          </w:p>
        </w:tc>
        <w:tc>
          <w:tcPr>
            <w:tcW w:w="990" w:type="dxa"/>
            <w:shd w:val="clear" w:color="auto" w:fill="F2F2F2"/>
          </w:tcPr>
          <w:p w14:paraId="5D3BDA34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shd w:val="clear" w:color="auto" w:fill="F2F2F2"/>
          </w:tcPr>
          <w:p w14:paraId="5C2ED3A8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Baseline</w:t>
            </w:r>
          </w:p>
          <w:p w14:paraId="0B7ABAE9" w14:textId="77777777" w:rsidR="00FA7A27" w:rsidRPr="00BE6458" w:rsidRDefault="00FA7A27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</w:tcPr>
          <w:p w14:paraId="7E613F2D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630" w:type="dxa"/>
            <w:shd w:val="clear" w:color="auto" w:fill="F2F2F2"/>
          </w:tcPr>
          <w:p w14:paraId="73C1ACF0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F2F2F2"/>
          </w:tcPr>
          <w:p w14:paraId="68145C4F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</w:tr>
      <w:tr w:rsidR="00A915B8" w:rsidRPr="00BE6458" w14:paraId="78E3634E" w14:textId="77777777" w:rsidTr="00E0112A">
        <w:tc>
          <w:tcPr>
            <w:tcW w:w="1417" w:type="dxa"/>
            <w:shd w:val="clear" w:color="auto" w:fill="auto"/>
          </w:tcPr>
          <w:p w14:paraId="05FB73F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A9B882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C2B1A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725648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08F40C0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22B3E330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A1F6F5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2FE702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06229B49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78ABFBA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5958E" w14:textId="77777777" w:rsidR="00FA7A27" w:rsidRPr="00BE6458" w:rsidRDefault="00FA7A27">
      <w:pPr>
        <w:rPr>
          <w:rFonts w:ascii="Arial" w:hAnsi="Arial" w:cs="Arial"/>
        </w:rPr>
      </w:pPr>
    </w:p>
    <w:tbl>
      <w:tblPr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417"/>
        <w:gridCol w:w="2808"/>
        <w:gridCol w:w="1170"/>
        <w:gridCol w:w="1170"/>
        <w:gridCol w:w="990"/>
        <w:gridCol w:w="1080"/>
        <w:gridCol w:w="1170"/>
        <w:gridCol w:w="630"/>
        <w:gridCol w:w="2430"/>
      </w:tblGrid>
      <w:tr w:rsidR="00A915B8" w:rsidRPr="00BE6458" w14:paraId="2E807C61" w14:textId="77777777" w:rsidTr="00E0112A">
        <w:tc>
          <w:tcPr>
            <w:tcW w:w="1417" w:type="dxa"/>
            <w:shd w:val="clear" w:color="auto" w:fill="F2F2F2"/>
          </w:tcPr>
          <w:p w14:paraId="422749EB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Malaria in Pregnancy Objectives</w:t>
            </w:r>
          </w:p>
        </w:tc>
        <w:tc>
          <w:tcPr>
            <w:tcW w:w="2808" w:type="dxa"/>
            <w:shd w:val="clear" w:color="auto" w:fill="F2F2F2"/>
          </w:tcPr>
          <w:p w14:paraId="784B9455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and Definition</w:t>
            </w:r>
          </w:p>
        </w:tc>
        <w:tc>
          <w:tcPr>
            <w:tcW w:w="1170" w:type="dxa"/>
            <w:shd w:val="clear" w:color="auto" w:fill="F2F2F2"/>
          </w:tcPr>
          <w:p w14:paraId="06868A87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Type</w:t>
            </w:r>
          </w:p>
        </w:tc>
        <w:tc>
          <w:tcPr>
            <w:tcW w:w="1170" w:type="dxa"/>
            <w:shd w:val="clear" w:color="auto" w:fill="F2F2F2"/>
          </w:tcPr>
          <w:p w14:paraId="727D0414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Rationale</w:t>
            </w:r>
          </w:p>
        </w:tc>
        <w:tc>
          <w:tcPr>
            <w:tcW w:w="990" w:type="dxa"/>
            <w:shd w:val="clear" w:color="auto" w:fill="F2F2F2"/>
          </w:tcPr>
          <w:p w14:paraId="41126575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shd w:val="clear" w:color="auto" w:fill="F2F2F2"/>
          </w:tcPr>
          <w:p w14:paraId="79CB0C72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Baseline</w:t>
            </w:r>
          </w:p>
          <w:p w14:paraId="7DA97489" w14:textId="77777777" w:rsidR="00FA7A27" w:rsidRPr="00BE6458" w:rsidRDefault="00FA7A27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</w:tcPr>
          <w:p w14:paraId="68E8A72D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630" w:type="dxa"/>
            <w:shd w:val="clear" w:color="auto" w:fill="F2F2F2"/>
          </w:tcPr>
          <w:p w14:paraId="4062497B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F2F2F2"/>
          </w:tcPr>
          <w:p w14:paraId="15A9CF40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</w:tr>
      <w:tr w:rsidR="00A915B8" w:rsidRPr="00BE6458" w14:paraId="3FDE95EE" w14:textId="77777777" w:rsidTr="00E0112A">
        <w:tc>
          <w:tcPr>
            <w:tcW w:w="1417" w:type="dxa"/>
            <w:shd w:val="clear" w:color="auto" w:fill="auto"/>
          </w:tcPr>
          <w:p w14:paraId="12305C9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645C23E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D95C9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6C1A4E8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5DE03DE2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EB2ECA0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12CBB0D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C109E31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449187A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E0EFBC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2A969D" w14:textId="77777777" w:rsidR="00FA7A27" w:rsidRPr="00BE6458" w:rsidRDefault="00FA7A27">
      <w:pPr>
        <w:rPr>
          <w:rFonts w:ascii="Arial" w:hAnsi="Arial" w:cs="Arial"/>
        </w:rPr>
      </w:pPr>
    </w:p>
    <w:tbl>
      <w:tblPr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417"/>
        <w:gridCol w:w="2808"/>
        <w:gridCol w:w="1170"/>
        <w:gridCol w:w="1170"/>
        <w:gridCol w:w="990"/>
        <w:gridCol w:w="1080"/>
        <w:gridCol w:w="1170"/>
        <w:gridCol w:w="630"/>
        <w:gridCol w:w="2430"/>
      </w:tblGrid>
      <w:tr w:rsidR="00A915B8" w:rsidRPr="00BE6458" w14:paraId="667B5C4B" w14:textId="77777777" w:rsidTr="00E0112A">
        <w:tc>
          <w:tcPr>
            <w:tcW w:w="1417" w:type="dxa"/>
            <w:shd w:val="clear" w:color="auto" w:fill="F2F2F2"/>
          </w:tcPr>
          <w:p w14:paraId="51E0E5FE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IRS Objectives</w:t>
            </w:r>
          </w:p>
        </w:tc>
        <w:tc>
          <w:tcPr>
            <w:tcW w:w="2808" w:type="dxa"/>
            <w:shd w:val="clear" w:color="auto" w:fill="F2F2F2"/>
          </w:tcPr>
          <w:p w14:paraId="3BE41CC3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and Definition</w:t>
            </w:r>
          </w:p>
        </w:tc>
        <w:tc>
          <w:tcPr>
            <w:tcW w:w="1170" w:type="dxa"/>
            <w:shd w:val="clear" w:color="auto" w:fill="F2F2F2"/>
          </w:tcPr>
          <w:p w14:paraId="3930365D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Type</w:t>
            </w:r>
          </w:p>
        </w:tc>
        <w:tc>
          <w:tcPr>
            <w:tcW w:w="1170" w:type="dxa"/>
            <w:shd w:val="clear" w:color="auto" w:fill="F2F2F2"/>
          </w:tcPr>
          <w:p w14:paraId="09A2593E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Rationale</w:t>
            </w:r>
          </w:p>
        </w:tc>
        <w:tc>
          <w:tcPr>
            <w:tcW w:w="990" w:type="dxa"/>
            <w:shd w:val="clear" w:color="auto" w:fill="F2F2F2"/>
          </w:tcPr>
          <w:p w14:paraId="34464FA1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shd w:val="clear" w:color="auto" w:fill="F2F2F2"/>
          </w:tcPr>
          <w:p w14:paraId="08699E7F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Baseline</w:t>
            </w:r>
          </w:p>
          <w:p w14:paraId="56F21ACB" w14:textId="77777777" w:rsidR="00FA7A27" w:rsidRPr="00BE6458" w:rsidRDefault="00FA7A27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</w:tcPr>
          <w:p w14:paraId="20FAC17A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630" w:type="dxa"/>
            <w:shd w:val="clear" w:color="auto" w:fill="F2F2F2"/>
          </w:tcPr>
          <w:p w14:paraId="4EDD3618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F2F2F2"/>
          </w:tcPr>
          <w:p w14:paraId="17710938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</w:tr>
      <w:tr w:rsidR="00A915B8" w:rsidRPr="00BE6458" w14:paraId="35C0FD64" w14:textId="77777777" w:rsidTr="00E0112A">
        <w:tc>
          <w:tcPr>
            <w:tcW w:w="1417" w:type="dxa"/>
            <w:shd w:val="clear" w:color="auto" w:fill="auto"/>
          </w:tcPr>
          <w:p w14:paraId="259096D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6F8928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19EA4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723DB08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43AB4713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CD277C0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148BE0A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6EAF75C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5C47101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2D411B4C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C5A372" w14:textId="77777777" w:rsidR="00FA7A27" w:rsidRPr="00BE6458" w:rsidRDefault="00FA7A27">
      <w:pPr>
        <w:rPr>
          <w:rFonts w:ascii="Arial" w:hAnsi="Arial" w:cs="Arial"/>
        </w:rPr>
      </w:pPr>
    </w:p>
    <w:tbl>
      <w:tblPr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0" w:type="dxa"/>
          <w:right w:w="64" w:type="dxa"/>
        </w:tblCellMar>
        <w:tblLook w:val="0400" w:firstRow="0" w:lastRow="0" w:firstColumn="0" w:lastColumn="0" w:noHBand="0" w:noVBand="1"/>
      </w:tblPr>
      <w:tblGrid>
        <w:gridCol w:w="1417"/>
        <w:gridCol w:w="2808"/>
        <w:gridCol w:w="1170"/>
        <w:gridCol w:w="1170"/>
        <w:gridCol w:w="990"/>
        <w:gridCol w:w="1080"/>
        <w:gridCol w:w="1170"/>
        <w:gridCol w:w="630"/>
        <w:gridCol w:w="2430"/>
      </w:tblGrid>
      <w:tr w:rsidR="00A915B8" w:rsidRPr="00BE6458" w14:paraId="05F6EE41" w14:textId="77777777" w:rsidTr="00E0112A">
        <w:tc>
          <w:tcPr>
            <w:tcW w:w="1417" w:type="dxa"/>
            <w:shd w:val="clear" w:color="auto" w:fill="F2F2F2"/>
          </w:tcPr>
          <w:p w14:paraId="041C1626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SMC Objectives</w:t>
            </w:r>
          </w:p>
        </w:tc>
        <w:tc>
          <w:tcPr>
            <w:tcW w:w="2808" w:type="dxa"/>
            <w:shd w:val="clear" w:color="auto" w:fill="F2F2F2"/>
          </w:tcPr>
          <w:p w14:paraId="448A5917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and Definition</w:t>
            </w:r>
          </w:p>
        </w:tc>
        <w:tc>
          <w:tcPr>
            <w:tcW w:w="1170" w:type="dxa"/>
            <w:shd w:val="clear" w:color="auto" w:fill="F2F2F2"/>
          </w:tcPr>
          <w:p w14:paraId="0A88A46C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Indicator Type</w:t>
            </w:r>
          </w:p>
        </w:tc>
        <w:tc>
          <w:tcPr>
            <w:tcW w:w="1170" w:type="dxa"/>
            <w:shd w:val="clear" w:color="auto" w:fill="F2F2F2"/>
          </w:tcPr>
          <w:p w14:paraId="37186747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Rationale</w:t>
            </w:r>
          </w:p>
        </w:tc>
        <w:tc>
          <w:tcPr>
            <w:tcW w:w="990" w:type="dxa"/>
            <w:shd w:val="clear" w:color="auto" w:fill="F2F2F2"/>
          </w:tcPr>
          <w:p w14:paraId="3E3ED06E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Data Source</w:t>
            </w:r>
          </w:p>
        </w:tc>
        <w:tc>
          <w:tcPr>
            <w:tcW w:w="1080" w:type="dxa"/>
            <w:shd w:val="clear" w:color="auto" w:fill="F2F2F2"/>
          </w:tcPr>
          <w:p w14:paraId="0ACEEA4D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Baseline</w:t>
            </w:r>
          </w:p>
          <w:p w14:paraId="3EFF3363" w14:textId="77777777" w:rsidR="00FA7A27" w:rsidRPr="00BE6458" w:rsidRDefault="00FA7A27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F2F2F2"/>
          </w:tcPr>
          <w:p w14:paraId="5F632545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Target</w:t>
            </w:r>
          </w:p>
        </w:tc>
        <w:tc>
          <w:tcPr>
            <w:tcW w:w="630" w:type="dxa"/>
            <w:shd w:val="clear" w:color="auto" w:fill="F2F2F2"/>
          </w:tcPr>
          <w:p w14:paraId="7999ACC4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Year</w:t>
            </w:r>
          </w:p>
        </w:tc>
        <w:tc>
          <w:tcPr>
            <w:tcW w:w="2430" w:type="dxa"/>
            <w:shd w:val="clear" w:color="auto" w:fill="F2F2F2"/>
          </w:tcPr>
          <w:p w14:paraId="1785E034" w14:textId="77777777" w:rsidR="00FA7A27" w:rsidRPr="00BE6458" w:rsidRDefault="00B60B28" w:rsidP="00E0112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458">
              <w:rPr>
                <w:rFonts w:ascii="Arial" w:hAnsi="Arial" w:cs="Arial"/>
                <w:sz w:val="20"/>
                <w:szCs w:val="20"/>
              </w:rPr>
              <w:t>Next steps</w:t>
            </w:r>
          </w:p>
        </w:tc>
      </w:tr>
      <w:tr w:rsidR="00A915B8" w:rsidRPr="00BE6458" w14:paraId="51F94DFF" w14:textId="77777777" w:rsidTr="00E0112A">
        <w:tc>
          <w:tcPr>
            <w:tcW w:w="1417" w:type="dxa"/>
            <w:shd w:val="clear" w:color="auto" w:fill="auto"/>
          </w:tcPr>
          <w:p w14:paraId="6D1EF26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57463B7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656E7F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A4CE58A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30EAC16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4EC9060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26B782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FEE7D97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14:paraId="1B54CD85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F5D1B9E" w14:textId="77777777" w:rsidR="00FA7A27" w:rsidRPr="00BE6458" w:rsidRDefault="00FA7A27" w:rsidP="00E011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2020E" w14:textId="77777777" w:rsidR="00FA7A27" w:rsidRPr="00BE6458" w:rsidRDefault="00FA7A27">
      <w:pPr>
        <w:rPr>
          <w:rFonts w:ascii="Arial" w:hAnsi="Arial" w:cs="Arial"/>
        </w:rPr>
      </w:pPr>
    </w:p>
    <w:p w14:paraId="036FBEDB" w14:textId="77777777" w:rsidR="005C5068" w:rsidRDefault="005C5068">
      <w:pPr>
        <w:rPr>
          <w:rFonts w:ascii="Arial" w:hAnsi="Arial" w:cs="Arial"/>
        </w:rPr>
        <w:sectPr w:rsidR="005C5068" w:rsidSect="005036D8">
          <w:pgSz w:w="15840" w:h="12240" w:orient="landscape"/>
          <w:pgMar w:top="1417" w:right="1701" w:bottom="1417" w:left="1701" w:header="708" w:footer="708" w:gutter="0"/>
          <w:cols w:space="720" w:equalWidth="0">
            <w:col w:w="9360"/>
          </w:cols>
          <w:docGrid w:linePitch="299"/>
        </w:sectPr>
      </w:pPr>
    </w:p>
    <w:p w14:paraId="2B27A5BA" w14:textId="4E9999B4" w:rsidR="005C5068" w:rsidRPr="005C5068" w:rsidRDefault="005C5068" w:rsidP="005C5068">
      <w:pPr>
        <w:pStyle w:val="Heading1"/>
        <w:rPr>
          <w:rFonts w:ascii="Arial" w:hAnsi="Arial" w:cs="Arial"/>
        </w:rPr>
      </w:pPr>
      <w:bookmarkStart w:id="35" w:name="_Toc74824871"/>
      <w:r>
        <w:rPr>
          <w:rFonts w:ascii="Arial" w:hAnsi="Arial" w:cs="Arial"/>
        </w:rPr>
        <w:lastRenderedPageBreak/>
        <w:t xml:space="preserve">Annex: </w:t>
      </w:r>
      <w:r w:rsidRPr="005C5068">
        <w:rPr>
          <w:rFonts w:ascii="Arial" w:hAnsi="Arial" w:cs="Arial"/>
        </w:rPr>
        <w:t>SBC</w:t>
      </w:r>
      <w:r>
        <w:rPr>
          <w:rFonts w:ascii="Arial" w:hAnsi="Arial" w:cs="Arial"/>
        </w:rPr>
        <w:t xml:space="preserve"> </w:t>
      </w:r>
      <w:r w:rsidRPr="005C5068">
        <w:rPr>
          <w:rFonts w:ascii="Arial" w:hAnsi="Arial" w:cs="Arial"/>
        </w:rPr>
        <w:t xml:space="preserve">plans for </w:t>
      </w:r>
      <w:r w:rsidR="003C3724">
        <w:rPr>
          <w:rFonts w:ascii="Arial" w:hAnsi="Arial" w:cs="Arial"/>
        </w:rPr>
        <w:t xml:space="preserve">development by </w:t>
      </w:r>
      <w:r w:rsidRPr="005C5068">
        <w:rPr>
          <w:rFonts w:ascii="Arial" w:hAnsi="Arial" w:cs="Arial"/>
        </w:rPr>
        <w:t>sub-national groups in low malaria transmission area</w:t>
      </w:r>
      <w:r>
        <w:rPr>
          <w:rFonts w:ascii="Arial" w:hAnsi="Arial" w:cs="Arial"/>
        </w:rPr>
        <w:t>s</w:t>
      </w:r>
      <w:bookmarkEnd w:id="35"/>
    </w:p>
    <w:p w14:paraId="18E1AA14" w14:textId="77777777" w:rsidR="00D1796B" w:rsidRDefault="00D1796B" w:rsidP="005C5068">
      <w:pPr>
        <w:rPr>
          <w:rFonts w:ascii="Arial" w:eastAsia="Times New Roman" w:hAnsi="Arial" w:cs="Arial"/>
          <w:color w:val="000000"/>
        </w:rPr>
      </w:pPr>
    </w:p>
    <w:p w14:paraId="29F45C51" w14:textId="79BB1355" w:rsidR="005C5068" w:rsidRPr="005C5068" w:rsidRDefault="005C5068" w:rsidP="005C5068">
      <w:pPr>
        <w:rPr>
          <w:rFonts w:ascii="Arial" w:hAnsi="Arial" w:cs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59A62" wp14:editId="0B0028C0">
                <wp:simplePos x="0" y="0"/>
                <wp:positionH relativeFrom="column">
                  <wp:posOffset>3175</wp:posOffset>
                </wp:positionH>
                <wp:positionV relativeFrom="paragraph">
                  <wp:posOffset>258445</wp:posOffset>
                </wp:positionV>
                <wp:extent cx="6023610" cy="1828800"/>
                <wp:effectExtent l="0" t="0" r="889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61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F8A0A8" w14:textId="6F635DA5" w:rsidR="005C5068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Malaria intervention changes</w:t>
                            </w:r>
                            <w:r w:rsidR="003111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specific to low</w:t>
                            </w:r>
                            <w:r w:rsidR="009F4BDF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31112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transmission areas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34EB5E2" w14:textId="77777777" w:rsidR="000215D1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87E95B4" w14:textId="77777777" w:rsidR="000215D1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21FC9AD" w14:textId="77777777" w:rsidR="000215D1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DC80C7C" w14:textId="77777777" w:rsidR="000215D1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1E7CCC9" w14:textId="2E93E6B0" w:rsidR="000215D1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Necessary SBC adaptation:</w:t>
                            </w:r>
                          </w:p>
                          <w:p w14:paraId="7B05A84E" w14:textId="2316A549" w:rsidR="000215D1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6CF9931" w14:textId="5534C511" w:rsidR="000215D1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478F5F7" w14:textId="77777777" w:rsidR="000215D1" w:rsidRPr="00514B72" w:rsidRDefault="000215D1" w:rsidP="00514B72">
                            <w:pPr>
                              <w:pStyle w:val="NormalWeb"/>
                              <w:spacing w:after="20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E59A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5pt;margin-top:20.35pt;width:474.3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" filled="f" strokeweight=".5pt">
                <v:textbox style="mso-fit-shape-to-text:t">
                  <w:txbxContent>
                    <w:p w14:paraId="2BF8A0A8" w14:textId="6F635DA5" w:rsidR="005C5068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Malaria intervention changes</w:t>
                      </w:r>
                      <w:r w:rsidR="003111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specific to low</w:t>
                      </w:r>
                      <w:r w:rsidR="009F4BDF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31112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transmission areas</w:t>
                      </w: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534EB5E2" w14:textId="77777777" w:rsidR="000215D1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87E95B4" w14:textId="77777777" w:rsidR="000215D1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21FC9AD" w14:textId="77777777" w:rsidR="000215D1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DC80C7C" w14:textId="77777777" w:rsidR="000215D1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1E7CCC9" w14:textId="2E93E6B0" w:rsidR="000215D1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Necessary SBC adaptation:</w:t>
                      </w:r>
                    </w:p>
                    <w:p w14:paraId="7B05A84E" w14:textId="2316A549" w:rsidR="000215D1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6CF9931" w14:textId="5534C511" w:rsidR="000215D1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478F5F7" w14:textId="77777777" w:rsidR="000215D1" w:rsidRPr="00514B72" w:rsidRDefault="000215D1" w:rsidP="00514B72">
                      <w:pPr>
                        <w:pStyle w:val="NormalWeb"/>
                        <w:spacing w:after="20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C5068">
        <w:rPr>
          <w:rFonts w:ascii="Arial" w:hAnsi="Arial" w:cs="Arial"/>
          <w:b/>
          <w:bCs/>
          <w:i/>
          <w:iCs/>
        </w:rPr>
        <w:t>Rapid SBC needs assessment: narrative summary</w:t>
      </w:r>
    </w:p>
    <w:p w14:paraId="23BBD2E6" w14:textId="77777777" w:rsidR="005C5068" w:rsidRDefault="005C5068" w:rsidP="005C5068">
      <w:pPr>
        <w:rPr>
          <w:rFonts w:ascii="Arial" w:hAnsi="Arial" w:cs="Arial"/>
          <w:b/>
          <w:bCs/>
          <w:i/>
          <w:iCs/>
        </w:rPr>
      </w:pPr>
    </w:p>
    <w:p w14:paraId="2E71FF68" w14:textId="5D5B6EBC" w:rsidR="005C5068" w:rsidRPr="00D1796B" w:rsidRDefault="005C5068" w:rsidP="00D1796B">
      <w:pPr>
        <w:rPr>
          <w:rFonts w:ascii="Arial" w:hAnsi="Arial" w:cs="Arial"/>
          <w:b/>
          <w:bCs/>
          <w:i/>
          <w:iCs/>
        </w:rPr>
      </w:pPr>
      <w:r w:rsidRPr="005C5068">
        <w:rPr>
          <w:rFonts w:ascii="Arial" w:hAnsi="Arial" w:cs="Arial"/>
          <w:b/>
          <w:bCs/>
          <w:i/>
          <w:iCs/>
        </w:rPr>
        <w:t>Sub-national group low-transmission area-specific SBC plan</w:t>
      </w:r>
      <w:r w:rsidR="00D1796B">
        <w:rPr>
          <w:rFonts w:ascii="Arial" w:hAnsi="Arial" w:cs="Arial"/>
          <w:b/>
          <w:bCs/>
          <w:i/>
          <w:iCs/>
        </w:rPr>
        <w:t>s</w:t>
      </w: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8332"/>
      </w:tblGrid>
      <w:tr w:rsidR="005C5068" w:rsidRPr="005C5068" w14:paraId="72625ADA" w14:textId="77777777" w:rsidTr="00665CA5">
        <w:trPr>
          <w:trHeight w:val="515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66600FD9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Behaviour</w:t>
            </w:r>
          </w:p>
          <w:p w14:paraId="0E4CD439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Objective:</w:t>
            </w:r>
          </w:p>
          <w:p w14:paraId="347640C3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Increase the proportion of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who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that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what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379F3934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Audience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who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5068" w:rsidRPr="005C5068" w14:paraId="52CFA72A" w14:textId="77777777" w:rsidTr="00665CA5">
        <w:trPr>
          <w:trHeight w:val="770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44AAA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50F14422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Communication Objective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Increase the proportion of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audience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who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feel what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5068" w:rsidRPr="005C5068" w14:paraId="1F54D533" w14:textId="77777777" w:rsidTr="00665CA5">
        <w:trPr>
          <w:trHeight w:val="605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CD5CC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35B296ED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Benefit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If I do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this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than I will get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thing that I want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].</w:t>
            </w:r>
          </w:p>
        </w:tc>
      </w:tr>
      <w:tr w:rsidR="005C5068" w:rsidRPr="005C5068" w14:paraId="3ED63122" w14:textId="77777777" w:rsidTr="00665CA5">
        <w:trPr>
          <w:trHeight w:val="1295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83BA81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1C96AA73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Channels/Activities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List which channels and activities will be used to change the target audience’s feelings (listed under communication objective above)</w:t>
            </w:r>
          </w:p>
          <w:p w14:paraId="5B15D179" w14:textId="77777777" w:rsidR="005C5068" w:rsidRPr="005C5068" w:rsidRDefault="005C5068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C5068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</w:t>
            </w:r>
            <w:r w:rsidRPr="005C5068">
              <w:rPr>
                <w:rStyle w:val="apple-tab-span"/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Channels:</w:t>
            </w:r>
          </w:p>
          <w:p w14:paraId="6F11E4AC" w14:textId="77777777" w:rsidR="005C5068" w:rsidRPr="005C5068" w:rsidRDefault="005C5068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C5068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</w:t>
            </w:r>
            <w:r w:rsidRPr="005C5068">
              <w:rPr>
                <w:rStyle w:val="apple-tab-span"/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Activities:</w:t>
            </w:r>
          </w:p>
          <w:p w14:paraId="1C7E92E6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A27CC4E" w14:textId="77777777" w:rsidR="005C5068" w:rsidRPr="005C5068" w:rsidRDefault="005C5068" w:rsidP="005C5068">
      <w:pPr>
        <w:rPr>
          <w:rFonts w:ascii="Arial" w:hAnsi="Arial" w:cs="Arial"/>
        </w:rPr>
      </w:pP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8332"/>
      </w:tblGrid>
      <w:tr w:rsidR="005C5068" w:rsidRPr="005C5068" w14:paraId="46C5ADFF" w14:textId="77777777" w:rsidTr="00665CA5">
        <w:trPr>
          <w:trHeight w:val="515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23D595D8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Behaviour</w:t>
            </w:r>
          </w:p>
          <w:p w14:paraId="53E23A36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Objective:</w:t>
            </w:r>
          </w:p>
          <w:p w14:paraId="28E0130B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Increase the proportion of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who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that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what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37475647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Audience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who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5068" w:rsidRPr="005C5068" w14:paraId="18E570DD" w14:textId="77777777" w:rsidTr="00665CA5">
        <w:trPr>
          <w:trHeight w:val="770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B0DF10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246A30F8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Communication Objective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Increase the proportion of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audience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who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feel what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5068" w:rsidRPr="005C5068" w14:paraId="4FFF5EF4" w14:textId="77777777" w:rsidTr="00665CA5">
        <w:trPr>
          <w:trHeight w:val="605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278ECD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499E1102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Benefit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If I do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this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than I will get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thing that I want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].</w:t>
            </w:r>
          </w:p>
        </w:tc>
      </w:tr>
      <w:tr w:rsidR="005C5068" w:rsidRPr="005C5068" w14:paraId="7A4F246B" w14:textId="77777777" w:rsidTr="00665CA5">
        <w:trPr>
          <w:trHeight w:val="1295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A9FB1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4DFD161A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Channels/Activities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List which channels and activities will be used to change the target audience’s feelings (listed under communication objective above)</w:t>
            </w:r>
          </w:p>
          <w:p w14:paraId="0145C442" w14:textId="77777777" w:rsidR="005C5068" w:rsidRPr="005C5068" w:rsidRDefault="005C5068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C5068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</w:t>
            </w:r>
            <w:r w:rsidRPr="005C5068">
              <w:rPr>
                <w:rStyle w:val="apple-tab-span"/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Channels:</w:t>
            </w:r>
          </w:p>
          <w:p w14:paraId="6C86BF29" w14:textId="77777777" w:rsidR="005C5068" w:rsidRPr="005C5068" w:rsidRDefault="005C5068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C5068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</w:t>
            </w:r>
            <w:r w:rsidRPr="005C5068">
              <w:rPr>
                <w:rStyle w:val="apple-tab-span"/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Activities:</w:t>
            </w:r>
          </w:p>
          <w:p w14:paraId="08608807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49351FB2" w14:textId="77777777" w:rsidR="005C5068" w:rsidRPr="005C5068" w:rsidRDefault="005C5068" w:rsidP="005C5068">
      <w:pPr>
        <w:rPr>
          <w:rFonts w:ascii="Arial" w:hAnsi="Arial" w:cs="Arial"/>
        </w:rPr>
      </w:pP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"/>
        <w:gridCol w:w="8332"/>
      </w:tblGrid>
      <w:tr w:rsidR="005C5068" w:rsidRPr="005C5068" w14:paraId="2E08A80F" w14:textId="77777777" w:rsidTr="00665CA5">
        <w:trPr>
          <w:trHeight w:val="515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160DCF33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Behaviour</w:t>
            </w:r>
          </w:p>
          <w:p w14:paraId="2AD2A1B5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Objective:</w:t>
            </w:r>
          </w:p>
          <w:p w14:paraId="6D926FD9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Increase the proportion of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who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that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 what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25D9C288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Audience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who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5068" w:rsidRPr="005C5068" w14:paraId="1C67DA25" w14:textId="77777777" w:rsidTr="00665CA5">
        <w:trPr>
          <w:trHeight w:val="770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241A53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0D129196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Communication Objective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Increase the proportion of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audience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who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feel what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</w:tr>
      <w:tr w:rsidR="005C5068" w:rsidRPr="005C5068" w14:paraId="7D66D036" w14:textId="77777777" w:rsidTr="00665CA5">
        <w:trPr>
          <w:trHeight w:val="605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88F30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4A0A04CC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Key Benefit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If I do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this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 than I will get [</w:t>
            </w: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thing that I want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].</w:t>
            </w:r>
          </w:p>
        </w:tc>
      </w:tr>
      <w:tr w:rsidR="005C5068" w:rsidRPr="005C5068" w14:paraId="0A5FC67D" w14:textId="77777777" w:rsidTr="00665CA5">
        <w:trPr>
          <w:trHeight w:val="1295"/>
        </w:trPr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4E9A1B" w14:textId="77777777" w:rsidR="005C5068" w:rsidRPr="005C5068" w:rsidRDefault="005C5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00" w:type="dxa"/>
              <w:left w:w="80" w:type="dxa"/>
              <w:bottom w:w="100" w:type="dxa"/>
              <w:right w:w="60" w:type="dxa"/>
            </w:tcMar>
            <w:hideMark/>
          </w:tcPr>
          <w:p w14:paraId="1E7AECA1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Channels/Activities</w:t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: List which channels and activities will be used to change the target audience’s feelings (listed under communication objective above)</w:t>
            </w:r>
          </w:p>
          <w:p w14:paraId="6CD4A8D6" w14:textId="77777777" w:rsidR="005C5068" w:rsidRPr="005C5068" w:rsidRDefault="005C5068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C5068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</w:t>
            </w:r>
            <w:r w:rsidRPr="005C5068">
              <w:rPr>
                <w:rStyle w:val="apple-tab-span"/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Channels:</w:t>
            </w:r>
          </w:p>
          <w:p w14:paraId="355E1D78" w14:textId="77777777" w:rsidR="005C5068" w:rsidRPr="005C5068" w:rsidRDefault="005C5068">
            <w:pPr>
              <w:pStyle w:val="NormalWeb"/>
              <w:spacing w:before="0" w:beforeAutospacing="0" w:after="0" w:afterAutospacing="0"/>
              <w:ind w:left="36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5C5068">
              <w:rPr>
                <w:rFonts w:ascii="Arial" w:hAnsi="Arial" w:cs="Arial"/>
                <w:color w:val="000000"/>
                <w:sz w:val="14"/>
                <w:szCs w:val="14"/>
              </w:rPr>
              <w:t xml:space="preserve">           </w:t>
            </w:r>
            <w:r w:rsidRPr="005C5068">
              <w:rPr>
                <w:rStyle w:val="apple-tab-span"/>
                <w:rFonts w:ascii="Arial" w:hAnsi="Arial" w:cs="Arial"/>
                <w:color w:val="000000"/>
                <w:sz w:val="14"/>
                <w:szCs w:val="14"/>
              </w:rPr>
              <w:tab/>
            </w: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Activities:</w:t>
            </w:r>
          </w:p>
          <w:p w14:paraId="769D44A8" w14:textId="77777777" w:rsidR="005C5068" w:rsidRPr="005C5068" w:rsidRDefault="005C506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5C506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9987D2B" w14:textId="6361CE8E" w:rsidR="005C5068" w:rsidRPr="005C5068" w:rsidRDefault="005C5068" w:rsidP="00D1796B">
      <w:pPr>
        <w:rPr>
          <w:rFonts w:ascii="Arial" w:hAnsi="Arial" w:cs="Arial"/>
        </w:rPr>
      </w:pPr>
    </w:p>
    <w:p w14:paraId="6D85CBCB" w14:textId="1CBA3061" w:rsidR="005C5068" w:rsidRPr="005C5068" w:rsidRDefault="005C5068" w:rsidP="005C5068">
      <w:pPr>
        <w:rPr>
          <w:rFonts w:ascii="Arial" w:hAnsi="Arial" w:cs="Arial"/>
        </w:rPr>
        <w:sectPr w:rsidR="005C5068" w:rsidRPr="005C5068" w:rsidSect="005C5068">
          <w:pgSz w:w="12240" w:h="15840"/>
          <w:pgMar w:top="1701" w:right="1417" w:bottom="1701" w:left="1417" w:header="708" w:footer="708" w:gutter="0"/>
          <w:cols w:space="720" w:equalWidth="0">
            <w:col w:w="9692"/>
          </w:cols>
          <w:docGrid w:linePitch="299"/>
        </w:sectPr>
      </w:pPr>
    </w:p>
    <w:p w14:paraId="40E81C7D" w14:textId="77777777" w:rsidR="00BC603D" w:rsidRPr="00BE6458" w:rsidRDefault="00BC603D" w:rsidP="00BC603D">
      <w:pPr>
        <w:pStyle w:val="BodyText"/>
        <w:spacing w:before="4"/>
        <w:rPr>
          <w:sz w:val="17"/>
        </w:rPr>
      </w:pPr>
    </w:p>
    <w:p w14:paraId="2399B710" w14:textId="77777777" w:rsidR="00BC603D" w:rsidRPr="00BE6458" w:rsidRDefault="00B9173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E5D6646" wp14:editId="502969C4">
                <wp:simplePos x="0" y="0"/>
                <wp:positionH relativeFrom="page">
                  <wp:posOffset>-1196975</wp:posOffset>
                </wp:positionH>
                <wp:positionV relativeFrom="page">
                  <wp:posOffset>-532130</wp:posOffset>
                </wp:positionV>
                <wp:extent cx="9839960" cy="17476470"/>
                <wp:effectExtent l="0" t="0" r="0" b="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39960" cy="17476470"/>
                        </a:xfrm>
                        <a:prstGeom prst="rect">
                          <a:avLst/>
                        </a:prstGeom>
                        <a:solidFill>
                          <a:srgbClr val="1955A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29C65" id="Rectangle 33" o:spid="_x0000_s1026" style="position:absolute;margin-left:-94.25pt;margin-top:-41.9pt;width:774.8pt;height:1376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" fillcolor="#1955a6" stroked="f">
                <w10:wrap anchorx="page" anchory="page"/>
              </v:rect>
            </w:pict>
          </mc:Fallback>
        </mc:AlternateContent>
      </w:r>
    </w:p>
    <w:sectPr w:rsidR="00BC603D" w:rsidRPr="00BE6458" w:rsidSect="00BC603D">
      <w:pgSz w:w="12240" w:h="15840"/>
      <w:pgMar w:top="1701" w:right="1417" w:bottom="1701" w:left="1417" w:header="708" w:footer="708" w:gutter="0"/>
      <w:cols w:space="720" w:equalWidth="0">
        <w:col w:w="936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AFF6" w14:textId="77777777" w:rsidR="00790D28" w:rsidRDefault="00790D28">
      <w:pPr>
        <w:spacing w:after="0" w:line="240" w:lineRule="auto"/>
      </w:pPr>
      <w:r>
        <w:separator/>
      </w:r>
    </w:p>
  </w:endnote>
  <w:endnote w:type="continuationSeparator" w:id="0">
    <w:p w14:paraId="361DAE27" w14:textId="77777777" w:rsidR="00790D28" w:rsidRDefault="007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0ABF7" w14:textId="77777777" w:rsidR="00D82220" w:rsidRDefault="00D82220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14:paraId="2CC20F61" w14:textId="77777777" w:rsidR="00D82220" w:rsidRDefault="00D82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AAA23" w14:textId="77777777" w:rsidR="00790D28" w:rsidRDefault="00790D28">
      <w:pPr>
        <w:spacing w:after="0" w:line="240" w:lineRule="auto"/>
      </w:pPr>
      <w:r>
        <w:separator/>
      </w:r>
    </w:p>
  </w:footnote>
  <w:footnote w:type="continuationSeparator" w:id="0">
    <w:p w14:paraId="03CB5CF7" w14:textId="77777777" w:rsidR="00790D28" w:rsidRDefault="00790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AA9"/>
    <w:multiLevelType w:val="multilevel"/>
    <w:tmpl w:val="B80073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360" w:hanging="360"/>
      </w:pPr>
      <w:rPr>
        <w:i w:val="0"/>
        <w:smallCaps w:val="0"/>
        <w:strike w:val="0"/>
        <w:u w:val="none"/>
        <w:vertAlign w:val="baseline"/>
      </w:rPr>
    </w:lvl>
    <w:lvl w:ilvl="2">
      <w:start w:val="2"/>
      <w:numFmt w:val="decimal"/>
      <w:lvlText w:val="1.1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37D7385"/>
    <w:multiLevelType w:val="multilevel"/>
    <w:tmpl w:val="29E8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27"/>
    <w:rsid w:val="000048DC"/>
    <w:rsid w:val="000051EE"/>
    <w:rsid w:val="000215D1"/>
    <w:rsid w:val="00027F3E"/>
    <w:rsid w:val="00067FF5"/>
    <w:rsid w:val="00071BBF"/>
    <w:rsid w:val="000C3314"/>
    <w:rsid w:val="000E263E"/>
    <w:rsid w:val="00134903"/>
    <w:rsid w:val="00152125"/>
    <w:rsid w:val="002278DB"/>
    <w:rsid w:val="00254400"/>
    <w:rsid w:val="00271133"/>
    <w:rsid w:val="00281EFF"/>
    <w:rsid w:val="002942EB"/>
    <w:rsid w:val="002A3BA7"/>
    <w:rsid w:val="00311126"/>
    <w:rsid w:val="00347370"/>
    <w:rsid w:val="003671E1"/>
    <w:rsid w:val="003A3002"/>
    <w:rsid w:val="003C3724"/>
    <w:rsid w:val="003D0668"/>
    <w:rsid w:val="003D79B2"/>
    <w:rsid w:val="004953F5"/>
    <w:rsid w:val="005036D8"/>
    <w:rsid w:val="00504B66"/>
    <w:rsid w:val="005C5068"/>
    <w:rsid w:val="005F19AA"/>
    <w:rsid w:val="00623891"/>
    <w:rsid w:val="0062679A"/>
    <w:rsid w:val="00665CA5"/>
    <w:rsid w:val="006E1D6B"/>
    <w:rsid w:val="007052B3"/>
    <w:rsid w:val="00734CD4"/>
    <w:rsid w:val="00740AA3"/>
    <w:rsid w:val="00742991"/>
    <w:rsid w:val="00790D28"/>
    <w:rsid w:val="007A3378"/>
    <w:rsid w:val="00814B56"/>
    <w:rsid w:val="0088582A"/>
    <w:rsid w:val="00922FE8"/>
    <w:rsid w:val="00990F1E"/>
    <w:rsid w:val="009F4BDF"/>
    <w:rsid w:val="009F79D7"/>
    <w:rsid w:val="00A21997"/>
    <w:rsid w:val="00A87BEB"/>
    <w:rsid w:val="00A915B8"/>
    <w:rsid w:val="00A968DB"/>
    <w:rsid w:val="00B154F3"/>
    <w:rsid w:val="00B60B28"/>
    <w:rsid w:val="00B660B6"/>
    <w:rsid w:val="00B91731"/>
    <w:rsid w:val="00BC603D"/>
    <w:rsid w:val="00BD0D26"/>
    <w:rsid w:val="00BE6458"/>
    <w:rsid w:val="00C4780F"/>
    <w:rsid w:val="00C52EB5"/>
    <w:rsid w:val="00CC1562"/>
    <w:rsid w:val="00CC6485"/>
    <w:rsid w:val="00CF5B19"/>
    <w:rsid w:val="00D1796B"/>
    <w:rsid w:val="00D34A6E"/>
    <w:rsid w:val="00D43068"/>
    <w:rsid w:val="00D82220"/>
    <w:rsid w:val="00DC26C0"/>
    <w:rsid w:val="00DD3A18"/>
    <w:rsid w:val="00E0112A"/>
    <w:rsid w:val="00E36081"/>
    <w:rsid w:val="00E80D59"/>
    <w:rsid w:val="00E87F52"/>
    <w:rsid w:val="00EA6635"/>
    <w:rsid w:val="00EC2A1B"/>
    <w:rsid w:val="00F715B6"/>
    <w:rsid w:val="00F86B8E"/>
    <w:rsid w:val="00FA16A8"/>
    <w:rsid w:val="00FA7A27"/>
    <w:rsid w:val="00F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E09EB"/>
  <w15:docId w15:val="{C01D5D0D-3B31-A04D-A3A6-C7ACB80C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262626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ind w:left="576" w:hanging="576"/>
      <w:outlineLvl w:val="1"/>
    </w:pPr>
    <w:rPr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b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ind w:left="864" w:hanging="864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ind w:left="1008" w:hanging="1008"/>
      <w:outlineLvl w:val="4"/>
    </w:pPr>
    <w:rPr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0"/>
      <w:ind w:left="1152" w:hanging="1152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sz w:val="44"/>
      <w:szCs w:val="44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80" w:type="dxa"/>
        <w:right w:w="64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D5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80D59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CC648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C648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C6485"/>
    <w:pPr>
      <w:spacing w:after="100"/>
      <w:ind w:left="440"/>
    </w:pPr>
  </w:style>
  <w:style w:type="character" w:styleId="Hyperlink">
    <w:name w:val="Hyperlink"/>
    <w:uiPriority w:val="99"/>
    <w:unhideWhenUsed/>
    <w:rsid w:val="00CC648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1521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19"/>
      <w:szCs w:val="19"/>
      <w:lang w:bidi="en-US"/>
    </w:rPr>
  </w:style>
  <w:style w:type="character" w:customStyle="1" w:styleId="BodyTextChar">
    <w:name w:val="Body Text Char"/>
    <w:link w:val="BodyText"/>
    <w:uiPriority w:val="1"/>
    <w:rsid w:val="00152125"/>
    <w:rPr>
      <w:rFonts w:ascii="Arial" w:eastAsia="Arial" w:hAnsi="Arial" w:cs="Arial"/>
      <w:color w:val="auto"/>
      <w:sz w:val="19"/>
      <w:szCs w:val="19"/>
      <w:lang w:bidi="en-US"/>
    </w:rPr>
  </w:style>
  <w:style w:type="character" w:styleId="UnresolvedMention">
    <w:name w:val="Unresolved Mention"/>
    <w:uiPriority w:val="99"/>
    <w:semiHidden/>
    <w:unhideWhenUsed/>
    <w:rsid w:val="00504B66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271133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5C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5C50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B8E"/>
    <w:rPr>
      <w:b/>
      <w:bCs/>
      <w:color w:val="262626"/>
      <w:sz w:val="20"/>
      <w:szCs w:val="20"/>
    </w:rPr>
  </w:style>
  <w:style w:type="paragraph" w:styleId="Revision">
    <w:name w:val="Revision"/>
    <w:hidden/>
    <w:uiPriority w:val="99"/>
    <w:semiHidden/>
    <w:rsid w:val="00E87F52"/>
    <w:rPr>
      <w:color w:val="26262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0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paJiNjmiHdVtfI25BZSCfpk1HV61ygcL?usp=sharing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ndmalaria.org/sites/default/files/RBM%20SBCC%20Framework%202018-2030%20Englis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Links>
    <vt:vector size="138" baseType="variant">
      <vt:variant>
        <vt:i4>1900592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_Toc32583252</vt:lpwstr>
      </vt:variant>
      <vt:variant>
        <vt:i4>1966128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_Toc32583251</vt:lpwstr>
      </vt:variant>
      <vt:variant>
        <vt:i4>2031664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_Toc32583250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_Toc32583249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_Toc32583248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_Toc32583247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_Toc32583246</vt:lpwstr>
      </vt:variant>
      <vt:variant>
        <vt:i4>1703985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_Toc32583245</vt:lpwstr>
      </vt:variant>
      <vt:variant>
        <vt:i4>1769521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_Toc32583244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_Toc32583243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_Toc32583242</vt:lpwstr>
      </vt:variant>
      <vt:variant>
        <vt:i4>1966129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_Toc32583241</vt:lpwstr>
      </vt:variant>
      <vt:variant>
        <vt:i4>2031665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_Toc32583240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_Toc32583239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_Toc32583238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_Toc32583237</vt:lpwstr>
      </vt:variant>
      <vt:variant>
        <vt:i4>1638454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_Toc32583236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_Toc32583235</vt:lpwstr>
      </vt:variant>
      <vt:variant>
        <vt:i4>1769526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_Toc32583234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_Toc32583233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_Toc32583232</vt:lpwstr>
      </vt:variant>
      <vt:variant>
        <vt:i4>7077988</vt:i4>
      </vt:variant>
      <vt:variant>
        <vt:i4>3</vt:i4>
      </vt:variant>
      <vt:variant>
        <vt:i4>0</vt:i4>
      </vt:variant>
      <vt:variant>
        <vt:i4>5</vt:i4>
      </vt:variant>
      <vt:variant>
        <vt:lpwstr>https://endmalaria.org/sites/default/files/RBM SBCC Framework 2018-2030 English.pdf</vt:lpwstr>
      </vt:variant>
      <vt:variant>
        <vt:lpwstr/>
      </vt:variant>
      <vt:variant>
        <vt:i4>5701713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https://drive.google.com/drive/folders/1paJiNjmiHdVtfI25BZSCfpk1HV61ygcL?usp=sharing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Toso</dc:creator>
  <cp:keywords/>
  <cp:lastModifiedBy>Michael Toso</cp:lastModifiedBy>
  <cp:revision>3</cp:revision>
  <dcterms:created xsi:type="dcterms:W3CDTF">2021-08-23T13:51:00Z</dcterms:created>
  <dcterms:modified xsi:type="dcterms:W3CDTF">2021-08-23T13:52:00Z</dcterms:modified>
</cp:coreProperties>
</file>